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B3" w:rsidRDefault="00172F1A" w:rsidP="00172F1A">
      <w:pPr>
        <w:pStyle w:val="Subtitle"/>
        <w:ind w:left="1843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</w:pPr>
      <w:r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-1905</wp:posOffset>
            </wp:positionV>
            <wp:extent cx="990600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2022_WC_Para_Dressage_RGB_por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BD9"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>GUIDELINES FOR</w:t>
      </w:r>
    </w:p>
    <w:p w:rsidR="00D963B3" w:rsidRDefault="00816BD9" w:rsidP="00172F1A">
      <w:pPr>
        <w:pStyle w:val="Subtitle"/>
        <w:ind w:left="1843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</w:pPr>
      <w:r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 xml:space="preserve">“BEST PRESENTATION </w:t>
      </w:r>
      <w:r w:rsidR="000A186B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>A</w:t>
      </w:r>
      <w:r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>WARD”</w:t>
      </w:r>
    </w:p>
    <w:p w:rsidR="00816BD9" w:rsidRPr="00D963B3" w:rsidRDefault="00816BD9" w:rsidP="00172F1A">
      <w:pPr>
        <w:pStyle w:val="Subtitle"/>
        <w:ind w:left="1843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</w:pPr>
      <w:r w:rsidRPr="00365FDA">
        <w:rPr>
          <w:rFonts w:ascii="FEI Bold" w:hAnsi="FEI Bold"/>
          <w:noProof/>
          <w:color w:val="7C878E"/>
          <w:sz w:val="32"/>
          <w:szCs w:val="32"/>
          <w:lang w:eastAsia="fr-CH"/>
        </w:rPr>
        <w:t>DURING HORSE INSPECTION</w:t>
      </w: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72F1A" w:rsidRDefault="00816BD9" w:rsidP="00816BD9">
      <w:pPr>
        <w:pStyle w:val="BullBodyText"/>
        <w:spacing w:after="0" w:line="240" w:lineRule="auto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In order to have the same standard when judging the Best Presented Horse at the Veterinary inspection, the Judges and Veterinarians must follow the guidelines given below:</w:t>
      </w:r>
    </w:p>
    <w:p w:rsidR="00816BD9" w:rsidRPr="00172F1A" w:rsidRDefault="00816BD9" w:rsidP="00816BD9">
      <w:pPr>
        <w:pStyle w:val="BullBodyText"/>
        <w:spacing w:after="0" w:line="240" w:lineRule="auto"/>
        <w:rPr>
          <w:rFonts w:ascii="Verdana" w:hAnsi="Verdana"/>
          <w:sz w:val="22"/>
          <w:szCs w:val="22"/>
          <w:lang w:val="en-US"/>
        </w:rPr>
      </w:pPr>
    </w:p>
    <w:p w:rsidR="00816BD9" w:rsidRPr="00172F1A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after="0" w:line="240" w:lineRule="auto"/>
        <w:ind w:left="426" w:hanging="426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Is the horse well groomed?</w:t>
      </w:r>
    </w:p>
    <w:p w:rsidR="00816BD9" w:rsidRPr="00172F1A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Is the horse in good physical condition?</w:t>
      </w:r>
    </w:p>
    <w:p w:rsidR="00816BD9" w:rsidRPr="00172F1A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Does the horse stand still during the visual inspection?</w:t>
      </w:r>
    </w:p>
    <w:p w:rsidR="00816BD9" w:rsidRPr="00172F1A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Is the shoeing of the horse in order?</w:t>
      </w:r>
    </w:p>
    <w:p w:rsidR="00816BD9" w:rsidRPr="00172F1A" w:rsidRDefault="00AF3B67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2"/>
          <w:szCs w:val="22"/>
          <w:lang w:val="en-US"/>
        </w:rPr>
      </w:pPr>
      <w:proofErr w:type="gramStart"/>
      <w:r w:rsidRPr="00172F1A">
        <w:rPr>
          <w:rFonts w:ascii="Verdana" w:hAnsi="Verdana"/>
          <w:sz w:val="22"/>
          <w:szCs w:val="22"/>
          <w:lang w:val="en-US"/>
        </w:rPr>
        <w:t>Ha</w:t>
      </w:r>
      <w:r w:rsidR="00816BD9" w:rsidRPr="00172F1A">
        <w:rPr>
          <w:rFonts w:ascii="Verdana" w:hAnsi="Verdana"/>
          <w:sz w:val="22"/>
          <w:szCs w:val="22"/>
          <w:lang w:val="en-US"/>
        </w:rPr>
        <w:t>s the horse</w:t>
      </w:r>
      <w:r w:rsidRPr="00172F1A">
        <w:rPr>
          <w:rFonts w:ascii="Verdana" w:hAnsi="Verdana"/>
          <w:sz w:val="22"/>
          <w:szCs w:val="22"/>
          <w:lang w:val="en-US"/>
        </w:rPr>
        <w:t xml:space="preserve"> been</w:t>
      </w:r>
      <w:r w:rsidR="00816BD9" w:rsidRPr="00172F1A">
        <w:rPr>
          <w:rFonts w:ascii="Verdana" w:hAnsi="Verdana"/>
          <w:sz w:val="22"/>
          <w:szCs w:val="22"/>
          <w:lang w:val="en-US"/>
        </w:rPr>
        <w:t xml:space="preserve"> well trained</w:t>
      </w:r>
      <w:proofErr w:type="gramEnd"/>
      <w:r w:rsidR="00816BD9" w:rsidRPr="00172F1A">
        <w:rPr>
          <w:rFonts w:ascii="Verdana" w:hAnsi="Verdana"/>
          <w:sz w:val="22"/>
          <w:szCs w:val="22"/>
          <w:lang w:val="en-US"/>
        </w:rPr>
        <w:t xml:space="preserve"> to walk and trot on a loose rein?</w:t>
      </w:r>
    </w:p>
    <w:p w:rsidR="00816BD9" w:rsidRPr="00172F1A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Is the handler making the turn clockwise?</w:t>
      </w:r>
    </w:p>
    <w:p w:rsidR="00816BD9" w:rsidRPr="00172F1A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Is the handler not trying to shorten the trot by walking an extended distance?</w:t>
      </w:r>
    </w:p>
    <w:p w:rsidR="00816BD9" w:rsidRPr="00172F1A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Is the horse not creating any behavioral problems in the waiting area?</w:t>
      </w:r>
    </w:p>
    <w:p w:rsidR="00E677BE" w:rsidRPr="00172F1A" w:rsidRDefault="00816BD9" w:rsidP="00E677BE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right="-567" w:hanging="425"/>
        <w:jc w:val="left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If passport required, has the passport been approved by the official</w:t>
      </w:r>
      <w:r w:rsidR="00E677BE" w:rsidRPr="00172F1A">
        <w:rPr>
          <w:rFonts w:ascii="Verdana" w:hAnsi="Verdana"/>
          <w:sz w:val="22"/>
          <w:szCs w:val="22"/>
          <w:lang w:val="en-US"/>
        </w:rPr>
        <w:t xml:space="preserve"> vet.</w:t>
      </w:r>
      <w:r w:rsidRPr="00172F1A">
        <w:rPr>
          <w:rFonts w:ascii="Verdana" w:hAnsi="Verdana"/>
          <w:sz w:val="22"/>
          <w:szCs w:val="22"/>
          <w:lang w:val="en-US"/>
        </w:rPr>
        <w:t xml:space="preserve">? </w:t>
      </w:r>
      <w:r w:rsidRPr="00172F1A">
        <w:rPr>
          <w:rFonts w:ascii="Verdana" w:hAnsi="Verdana"/>
          <w:sz w:val="22"/>
          <w:szCs w:val="22"/>
          <w:lang w:val="en-US"/>
        </w:rPr>
        <w:br/>
        <w:t xml:space="preserve">(An </w:t>
      </w:r>
      <w:r w:rsidRPr="00172F1A">
        <w:rPr>
          <w:rFonts w:ascii="Verdana" w:hAnsi="Verdana"/>
          <w:sz w:val="22"/>
          <w:szCs w:val="22"/>
          <w:u w:val="single"/>
          <w:lang w:val="en-US"/>
        </w:rPr>
        <w:t>FEI</w:t>
      </w:r>
      <w:r w:rsidRPr="00172F1A">
        <w:rPr>
          <w:rFonts w:ascii="Verdana" w:hAnsi="Verdana"/>
          <w:sz w:val="22"/>
          <w:szCs w:val="22"/>
          <w:lang w:val="en-US"/>
        </w:rPr>
        <w:t xml:space="preserve"> passpor</w:t>
      </w:r>
      <w:r w:rsidR="00D21D77" w:rsidRPr="00172F1A">
        <w:rPr>
          <w:rFonts w:ascii="Verdana" w:hAnsi="Verdana"/>
          <w:sz w:val="22"/>
          <w:szCs w:val="22"/>
          <w:lang w:val="en-US"/>
        </w:rPr>
        <w:t xml:space="preserve">t is not required for FEI </w:t>
      </w:r>
      <w:r w:rsidR="00D963B3" w:rsidRPr="00172F1A">
        <w:rPr>
          <w:rFonts w:ascii="Verdana" w:hAnsi="Verdana"/>
          <w:sz w:val="22"/>
          <w:szCs w:val="22"/>
          <w:lang w:val="en-US"/>
        </w:rPr>
        <w:t xml:space="preserve">Para </w:t>
      </w:r>
      <w:r w:rsidRPr="00172F1A">
        <w:rPr>
          <w:rFonts w:ascii="Verdana" w:hAnsi="Verdana"/>
          <w:sz w:val="22"/>
          <w:szCs w:val="22"/>
          <w:lang w:val="en-US"/>
        </w:rPr>
        <w:t xml:space="preserve">Dressage </w:t>
      </w:r>
      <w:r w:rsidR="00D21D77" w:rsidRPr="00172F1A">
        <w:rPr>
          <w:rFonts w:ascii="Verdana" w:hAnsi="Verdana"/>
          <w:sz w:val="22"/>
          <w:szCs w:val="22"/>
          <w:lang w:val="en-US"/>
        </w:rPr>
        <w:t xml:space="preserve">World </w:t>
      </w:r>
      <w:r w:rsidRPr="00172F1A">
        <w:rPr>
          <w:rFonts w:ascii="Verdana" w:hAnsi="Verdana"/>
          <w:sz w:val="22"/>
          <w:szCs w:val="22"/>
          <w:lang w:val="en-US"/>
        </w:rPr>
        <w:t>Challenge competitions).</w:t>
      </w:r>
      <w:r w:rsidR="00E677BE" w:rsidRPr="00172F1A">
        <w:rPr>
          <w:rFonts w:ascii="Verdana" w:hAnsi="Verdana"/>
          <w:sz w:val="22"/>
          <w:szCs w:val="22"/>
          <w:lang w:val="en-US"/>
        </w:rPr>
        <w:br/>
        <w:t>All horses must be properly registered and identifiable by diagrams.</w:t>
      </w:r>
    </w:p>
    <w:p w:rsidR="00D34C5B" w:rsidRPr="00172F1A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3C6A72" w:rsidRPr="00172F1A" w:rsidRDefault="003C6A72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sz w:val="22"/>
          <w:szCs w:val="22"/>
          <w:lang w:val="en-US"/>
        </w:rPr>
        <w:t>Please use the score sheet provided for the Presentation (page 2).</w:t>
      </w:r>
    </w:p>
    <w:p w:rsidR="00D34C5B" w:rsidRPr="00172F1A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E677BE" w:rsidRPr="00172F1A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E677BE" w:rsidRPr="00172F1A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172F1A" w:rsidRPr="00172F1A" w:rsidRDefault="00172F1A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172F1A" w:rsidRPr="00172F1A" w:rsidRDefault="00172F1A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172F1A" w:rsidRPr="00172F1A" w:rsidRDefault="00172F1A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172F1A" w:rsidRPr="00172F1A" w:rsidRDefault="00172F1A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172F1A" w:rsidRPr="00172F1A" w:rsidRDefault="00172F1A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E677BE" w:rsidRPr="00172F1A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2"/>
          <w:szCs w:val="22"/>
          <w:lang w:val="en-US"/>
        </w:rPr>
      </w:pPr>
    </w:p>
    <w:p w:rsidR="00D34C5B" w:rsidRPr="00172F1A" w:rsidRDefault="00D34C5B" w:rsidP="00172F1A">
      <w:pPr>
        <w:pStyle w:val="BullBodyText"/>
        <w:tabs>
          <w:tab w:val="clear" w:pos="425"/>
          <w:tab w:val="left" w:pos="851"/>
          <w:tab w:val="left" w:pos="2977"/>
        </w:tabs>
        <w:spacing w:before="240" w:after="0" w:line="240" w:lineRule="auto"/>
        <w:ind w:left="851" w:right="-567" w:hanging="851"/>
        <w:rPr>
          <w:rFonts w:ascii="Verdana" w:hAnsi="Verdana"/>
          <w:sz w:val="22"/>
          <w:szCs w:val="22"/>
          <w:lang w:val="en-US"/>
        </w:rPr>
      </w:pPr>
      <w:r w:rsidRPr="00172F1A">
        <w:rPr>
          <w:rFonts w:ascii="Verdana" w:hAnsi="Verdana"/>
          <w:b/>
          <w:sz w:val="22"/>
          <w:szCs w:val="22"/>
          <w:lang w:val="en-US"/>
        </w:rPr>
        <w:t>Note:</w:t>
      </w:r>
      <w:r w:rsidRPr="00172F1A">
        <w:rPr>
          <w:rFonts w:ascii="Verdana" w:hAnsi="Verdana"/>
          <w:sz w:val="22"/>
          <w:szCs w:val="22"/>
          <w:lang w:val="en-US"/>
        </w:rPr>
        <w:t xml:space="preserve"> </w:t>
      </w:r>
      <w:r w:rsidR="00E677BE" w:rsidRPr="00172F1A">
        <w:rPr>
          <w:rFonts w:ascii="Verdana" w:hAnsi="Verdana"/>
          <w:sz w:val="22"/>
          <w:szCs w:val="22"/>
          <w:lang w:val="en-US"/>
        </w:rPr>
        <w:tab/>
      </w:r>
      <w:r w:rsidRPr="00172F1A">
        <w:rPr>
          <w:rFonts w:ascii="Verdana" w:hAnsi="Verdana"/>
          <w:sz w:val="22"/>
          <w:szCs w:val="22"/>
          <w:lang w:val="en-US"/>
        </w:rPr>
        <w:t xml:space="preserve">It is highly recommended that </w:t>
      </w:r>
      <w:r w:rsidR="00D963B3" w:rsidRPr="00172F1A">
        <w:rPr>
          <w:rFonts w:ascii="Verdana" w:hAnsi="Verdana"/>
          <w:sz w:val="22"/>
          <w:szCs w:val="22"/>
          <w:lang w:val="en-US"/>
        </w:rPr>
        <w:t>coaches/</w:t>
      </w:r>
      <w:r w:rsidRPr="00172F1A">
        <w:rPr>
          <w:rFonts w:ascii="Verdana" w:hAnsi="Verdana"/>
          <w:sz w:val="22"/>
          <w:szCs w:val="22"/>
          <w:lang w:val="en-US"/>
        </w:rPr>
        <w:t>riders practice trotting their horses prior to the Veterinary inspection in order to avoid accidents and</w:t>
      </w:r>
      <w:r w:rsidR="0005353B" w:rsidRPr="00172F1A">
        <w:rPr>
          <w:rFonts w:ascii="Verdana" w:hAnsi="Verdana"/>
          <w:sz w:val="22"/>
          <w:szCs w:val="22"/>
          <w:lang w:val="en-US"/>
        </w:rPr>
        <w:t xml:space="preserve"> at the same time</w:t>
      </w:r>
      <w:r w:rsidRPr="00172F1A">
        <w:rPr>
          <w:rFonts w:ascii="Verdana" w:hAnsi="Verdana"/>
          <w:sz w:val="22"/>
          <w:szCs w:val="22"/>
          <w:lang w:val="en-US"/>
        </w:rPr>
        <w:t xml:space="preserve"> help</w:t>
      </w:r>
      <w:r w:rsidR="00EB4297" w:rsidRPr="00172F1A">
        <w:rPr>
          <w:rFonts w:ascii="Verdana" w:hAnsi="Verdana"/>
          <w:sz w:val="22"/>
          <w:szCs w:val="22"/>
          <w:lang w:val="en-US"/>
        </w:rPr>
        <w:t xml:space="preserve"> </w:t>
      </w:r>
      <w:r w:rsidRPr="00172F1A">
        <w:rPr>
          <w:rFonts w:ascii="Verdana" w:hAnsi="Verdana"/>
          <w:sz w:val="22"/>
          <w:szCs w:val="22"/>
          <w:lang w:val="en-US"/>
        </w:rPr>
        <w:t>better pres</w:t>
      </w:r>
      <w:r w:rsidR="00EB4297" w:rsidRPr="00172F1A">
        <w:rPr>
          <w:rFonts w:ascii="Verdana" w:hAnsi="Verdana"/>
          <w:sz w:val="22"/>
          <w:szCs w:val="22"/>
          <w:lang w:val="en-US"/>
        </w:rPr>
        <w:t>ent the</w:t>
      </w:r>
      <w:r w:rsidRPr="00172F1A">
        <w:rPr>
          <w:rFonts w:ascii="Verdana" w:hAnsi="Verdana"/>
          <w:sz w:val="22"/>
          <w:szCs w:val="22"/>
          <w:lang w:val="en-US"/>
        </w:rPr>
        <w:t xml:space="preserve"> horses. </w:t>
      </w: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63B3" w:rsidRDefault="00D963B3">
      <w:pPr>
        <w:widowControl/>
        <w:overflowPunct/>
        <w:autoSpaceDE/>
        <w:autoSpaceDN/>
        <w:adjustRightInd/>
        <w:textAlignment w:val="auto"/>
        <w:rPr>
          <w:rFonts w:ascii="Verdana" w:hAnsi="Verdana"/>
          <w:lang w:val="en-US" w:eastAsia="fr-FR"/>
        </w:rPr>
      </w:pPr>
    </w:p>
    <w:p w:rsidR="00D95067" w:rsidRPr="00365FDA" w:rsidRDefault="00172F1A" w:rsidP="00D95067">
      <w:pPr>
        <w:pStyle w:val="Subtitle"/>
        <w:jc w:val="right"/>
        <w:outlineLvl w:val="0"/>
        <w:rPr>
          <w:rFonts w:ascii="Gotham Bold" w:hAnsi="Gotham Bold"/>
          <w:bCs w:val="0"/>
          <w:i/>
          <w:noProof/>
          <w:szCs w:val="20"/>
          <w:lang w:eastAsia="fr-CH"/>
        </w:rPr>
      </w:pPr>
      <w:r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1FA6389" wp14:editId="3DC9443B">
            <wp:simplePos x="0" y="0"/>
            <wp:positionH relativeFrom="column">
              <wp:posOffset>-72390</wp:posOffset>
            </wp:positionH>
            <wp:positionV relativeFrom="paragraph">
              <wp:posOffset>-354330</wp:posOffset>
            </wp:positionV>
            <wp:extent cx="533400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2022_WC_Para_Dressage_RGB_por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067" w:rsidRPr="00365FDA">
        <w:rPr>
          <w:rFonts w:ascii="Gotham Bold" w:hAnsi="Gotham Bold"/>
          <w:bCs w:val="0"/>
          <w:i/>
          <w:noProof/>
          <w:szCs w:val="20"/>
          <w:lang w:eastAsia="fr-CH"/>
        </w:rPr>
        <w:t>BEST PRESENTED HORSE – SCORE SHEET</w:t>
      </w:r>
    </w:p>
    <w:p w:rsidR="00D95067" w:rsidRPr="008029CF" w:rsidRDefault="00D95067" w:rsidP="00D95067">
      <w:pPr>
        <w:pStyle w:val="Subtitle"/>
        <w:jc w:val="right"/>
        <w:outlineLvl w:val="0"/>
        <w:rPr>
          <w:rFonts w:ascii="Verdana" w:hAnsi="Verdana"/>
          <w:bCs w:val="0"/>
          <w:i/>
          <w:noProof/>
          <w:szCs w:val="20"/>
          <w:lang w:eastAsia="fr-CH"/>
        </w:rPr>
      </w:pPr>
    </w:p>
    <w:p w:rsidR="00D95067" w:rsidRPr="00365FDA" w:rsidRDefault="00D95067" w:rsidP="00D95067">
      <w:pPr>
        <w:pBdr>
          <w:top w:val="single" w:sz="12" w:space="6" w:color="666666"/>
          <w:left w:val="single" w:sz="12" w:space="4" w:color="666666"/>
          <w:bottom w:val="single" w:sz="12" w:space="6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b/>
          <w:color w:val="7C878E"/>
          <w:sz w:val="32"/>
          <w:szCs w:val="32"/>
          <w:lang w:val="en-US" w:eastAsia="fr-FR"/>
        </w:rPr>
      </w:pPr>
      <w:r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FEI </w:t>
      </w:r>
      <w:r w:rsidR="00D963B3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PARA </w:t>
      </w:r>
      <w:r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DRESSAGE </w:t>
      </w:r>
      <w:r w:rsidR="00365FDA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WORLD </w:t>
      </w:r>
      <w:r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>CHALLENGE</w:t>
      </w:r>
    </w:p>
    <w:p w:rsidR="00D95067" w:rsidRDefault="00D95067" w:rsidP="00D95067">
      <w:pPr>
        <w:pStyle w:val="Subtitle"/>
        <w:tabs>
          <w:tab w:val="right" w:pos="9639"/>
        </w:tabs>
        <w:ind w:right="-1010"/>
        <w:jc w:val="left"/>
        <w:outlineLvl w:val="0"/>
        <w:rPr>
          <w:rFonts w:ascii="Verdana" w:hAnsi="Verdana"/>
          <w:b w:val="0"/>
          <w:bCs w:val="0"/>
          <w:sz w:val="10"/>
          <w:szCs w:val="1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NF:</w:t>
      </w:r>
      <w:r>
        <w:rPr>
          <w:rFonts w:ascii="Verdana" w:hAnsi="Verdana"/>
          <w:b w:val="0"/>
          <w:bCs w:val="0"/>
          <w:sz w:val="20"/>
          <w:szCs w:val="20"/>
        </w:rPr>
        <w:tab/>
        <w:t>Location:</w:t>
      </w:r>
      <w:r>
        <w:rPr>
          <w:rFonts w:ascii="Verdana" w:hAnsi="Verdana"/>
          <w:b w:val="0"/>
          <w:bCs w:val="0"/>
          <w:sz w:val="20"/>
          <w:szCs w:val="20"/>
        </w:rPr>
        <w:tab/>
        <w:t>Date: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Horse’s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Passport n° </w:t>
      </w:r>
      <w:r w:rsidRPr="002D1E52">
        <w:rPr>
          <w:rFonts w:ascii="Verdana" w:hAnsi="Verdana"/>
          <w:b w:val="0"/>
          <w:bCs w:val="0"/>
          <w:sz w:val="16"/>
          <w:szCs w:val="16"/>
        </w:rPr>
        <w:t>(if required by NF)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  <w:r>
        <w:rPr>
          <w:rFonts w:ascii="Verdana" w:hAnsi="Verdana"/>
          <w:b w:val="0"/>
          <w:bCs w:val="0"/>
          <w:sz w:val="20"/>
          <w:szCs w:val="20"/>
        </w:rPr>
        <w:tab/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Rider’s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Handler’s name </w:t>
      </w:r>
      <w:r w:rsidRPr="002D1E52">
        <w:rPr>
          <w:rFonts w:ascii="Verdana" w:hAnsi="Verdana"/>
          <w:b w:val="0"/>
          <w:bCs w:val="0"/>
          <w:sz w:val="16"/>
          <w:szCs w:val="16"/>
        </w:rPr>
        <w:t>(if different from Rider)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15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1029"/>
      </w:tblGrid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 xml:space="preserve">Mark 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Score</w:t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GROOMING:</w:t>
            </w:r>
            <w:r w:rsidRPr="0046163D">
              <w:rPr>
                <w:rFonts w:ascii="Verdana" w:hAnsi="Verdana"/>
                <w:b w:val="0"/>
                <w:sz w:val="20"/>
                <w:szCs w:val="20"/>
              </w:rPr>
              <w:t xml:space="preserve"> Cleanliness of the horse; mane and tail brushed and plaited (plaits not required). General tidiness of the horse’s presentation/maintenance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(heels trimmed, eyes cleaned, etc.)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PHYSICAL CONDITION: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General condition of the horse. Attitude, muscles, coat, eyes and nostrils free of unusual mucus.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BEHAVIOR AT HALT: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Horse stands still during the visual inspection.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SHOOING/FEET: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Hoofs trimmed correctly; fitting of shoeing; hoofs clean and oiled.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EQUIPMENT</w:t>
            </w: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Horse is presented in a bridle which is well maintained. Clean and in a good state.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339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TRAINING OF THE HORSE FOR THE PRESENTATION: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walks and trots on a loose rein without any problem and is attentive to the rider’s/handler’s orders. Well behaved.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4" w:space="0" w:color="auto"/>
            </w:tcBorders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TURN: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rider/handler respects the pattern (walk and trot distance respected) as per the FEI Vet Regulations and turns the horse clockwise (without being reminded). 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12" w:space="0" w:color="auto"/>
            </w:tcBorders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GENERAL BEHAVIOR: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is calm and well behaved before, during and after the presentation (waiting area).  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TOTAL SCORE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  <w:u w:val="single"/>
              </w:rPr>
              <w:t>COMMENTS:</w:t>
            </w: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SIGNATURES: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6255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   </w:t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0"/>
      <w:r>
        <w:rPr>
          <w:rFonts w:ascii="Verdana" w:hAnsi="Verdana"/>
          <w:b w:val="0"/>
          <w:bCs w:val="0"/>
          <w:sz w:val="20"/>
          <w:szCs w:val="20"/>
        </w:rPr>
        <w:t xml:space="preserve">      </w:t>
      </w:r>
      <w:r>
        <w:rPr>
          <w:rFonts w:ascii="Verdana" w:hAnsi="Verdana"/>
          <w:b w:val="0"/>
          <w:bCs w:val="0"/>
          <w:sz w:val="20"/>
          <w:szCs w:val="20"/>
        </w:rPr>
        <w:tab/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1"/>
    </w:p>
    <w:p w:rsidR="00816BD9" w:rsidRPr="00D95067" w:rsidRDefault="00D95067" w:rsidP="00D95067">
      <w:pPr>
        <w:pStyle w:val="Subtitle"/>
        <w:tabs>
          <w:tab w:val="left" w:pos="0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President of t</w:t>
      </w:r>
      <w:bookmarkStart w:id="2" w:name="_GoBack"/>
      <w:bookmarkEnd w:id="2"/>
      <w:r>
        <w:rPr>
          <w:rFonts w:ascii="Verdana" w:hAnsi="Verdana"/>
          <w:b w:val="0"/>
          <w:bCs w:val="0"/>
          <w:sz w:val="20"/>
          <w:szCs w:val="20"/>
        </w:rPr>
        <w:t>he Ground Jury                                 Veterinary Delegate</w:t>
      </w:r>
    </w:p>
    <w:sectPr w:rsidR="00816BD9" w:rsidRPr="00D95067" w:rsidSect="00D95067">
      <w:headerReference w:type="default" r:id="rId9"/>
      <w:footerReference w:type="default" r:id="rId10"/>
      <w:endnotePr>
        <w:numFmt w:val="decimal"/>
      </w:endnotePr>
      <w:pgSz w:w="11907" w:h="16840" w:code="9"/>
      <w:pgMar w:top="993" w:right="1134" w:bottom="709" w:left="1134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62" w:rsidRDefault="00221062">
      <w:r>
        <w:separator/>
      </w:r>
    </w:p>
  </w:endnote>
  <w:endnote w:type="continuationSeparator" w:id="0">
    <w:p w:rsidR="00221062" w:rsidRDefault="0022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Pr="00A519BE" w:rsidRDefault="00D3756D" w:rsidP="00E97A91">
    <w:pPr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62" w:rsidRDefault="00221062">
      <w:r>
        <w:separator/>
      </w:r>
    </w:p>
  </w:footnote>
  <w:footnote w:type="continuationSeparator" w:id="0">
    <w:p w:rsidR="00221062" w:rsidRDefault="0022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Default="00D3756D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9"/>
    <w:rsid w:val="000506AD"/>
    <w:rsid w:val="0005353B"/>
    <w:rsid w:val="000A186B"/>
    <w:rsid w:val="000C4608"/>
    <w:rsid w:val="00150F54"/>
    <w:rsid w:val="00172F1A"/>
    <w:rsid w:val="001B7B6E"/>
    <w:rsid w:val="00221062"/>
    <w:rsid w:val="00225F24"/>
    <w:rsid w:val="002F4563"/>
    <w:rsid w:val="003157B1"/>
    <w:rsid w:val="0033013E"/>
    <w:rsid w:val="00365FDA"/>
    <w:rsid w:val="003C6A72"/>
    <w:rsid w:val="003F6850"/>
    <w:rsid w:val="00490839"/>
    <w:rsid w:val="00491733"/>
    <w:rsid w:val="00492084"/>
    <w:rsid w:val="004B2BE6"/>
    <w:rsid w:val="004C49C8"/>
    <w:rsid w:val="004C6926"/>
    <w:rsid w:val="004E1D21"/>
    <w:rsid w:val="005121D0"/>
    <w:rsid w:val="00544B7A"/>
    <w:rsid w:val="00591DD0"/>
    <w:rsid w:val="00605495"/>
    <w:rsid w:val="006065F7"/>
    <w:rsid w:val="006407D1"/>
    <w:rsid w:val="00641BD4"/>
    <w:rsid w:val="00650047"/>
    <w:rsid w:val="00650DA6"/>
    <w:rsid w:val="00651153"/>
    <w:rsid w:val="00667234"/>
    <w:rsid w:val="0071086E"/>
    <w:rsid w:val="00715F4F"/>
    <w:rsid w:val="00737248"/>
    <w:rsid w:val="00754A37"/>
    <w:rsid w:val="007A7861"/>
    <w:rsid w:val="007E1153"/>
    <w:rsid w:val="0080047F"/>
    <w:rsid w:val="00816BD9"/>
    <w:rsid w:val="00891CC6"/>
    <w:rsid w:val="009A4B1E"/>
    <w:rsid w:val="00A11CF7"/>
    <w:rsid w:val="00A679FD"/>
    <w:rsid w:val="00A7419A"/>
    <w:rsid w:val="00AC6E06"/>
    <w:rsid w:val="00AE7066"/>
    <w:rsid w:val="00AF12C7"/>
    <w:rsid w:val="00AF3B67"/>
    <w:rsid w:val="00B03A26"/>
    <w:rsid w:val="00B3719C"/>
    <w:rsid w:val="00BA7F0A"/>
    <w:rsid w:val="00C508B3"/>
    <w:rsid w:val="00D21D77"/>
    <w:rsid w:val="00D34C5B"/>
    <w:rsid w:val="00D3756D"/>
    <w:rsid w:val="00D8349C"/>
    <w:rsid w:val="00D947A6"/>
    <w:rsid w:val="00D95067"/>
    <w:rsid w:val="00D963B3"/>
    <w:rsid w:val="00DA7B2E"/>
    <w:rsid w:val="00E310A7"/>
    <w:rsid w:val="00E677BE"/>
    <w:rsid w:val="00E76460"/>
    <w:rsid w:val="00E97A91"/>
    <w:rsid w:val="00EB4297"/>
    <w:rsid w:val="00EC7B98"/>
    <w:rsid w:val="00F01CA0"/>
    <w:rsid w:val="00F15EA5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4B4D85"/>
  <w15:chartTrackingRefBased/>
  <w15:docId w15:val="{F9D71221-C363-44EB-AE43-8F5E12D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BD9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16BD9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16BD9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16BD9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link w:val="SubtitleChar"/>
    <w:qFormat/>
    <w:rsid w:val="00D95067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rsid w:val="00D95067"/>
    <w:rPr>
      <w:b/>
      <w:bCs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3</cp:revision>
  <cp:lastPrinted>2018-01-01T15:26:00Z</cp:lastPrinted>
  <dcterms:created xsi:type="dcterms:W3CDTF">2022-12-12T10:28:00Z</dcterms:created>
  <dcterms:modified xsi:type="dcterms:W3CDTF">2022-12-16T13:13:00Z</dcterms:modified>
</cp:coreProperties>
</file>