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3F64A" w14:textId="77777777" w:rsidR="000F0B9B" w:rsidRPr="00385BD7" w:rsidRDefault="000F0B9B" w:rsidP="002E2EE7">
      <w:pPr>
        <w:spacing w:after="0"/>
        <w:jc w:val="center"/>
        <w:rPr>
          <w:b/>
          <w:sz w:val="24"/>
          <w:szCs w:val="24"/>
        </w:rPr>
      </w:pPr>
      <w:r w:rsidRPr="00385BD7">
        <w:rPr>
          <w:b/>
          <w:sz w:val="24"/>
          <w:szCs w:val="24"/>
        </w:rPr>
        <w:t>MEDICAL DIAGNOSTIC</w:t>
      </w:r>
      <w:r w:rsidR="002E2EE7" w:rsidRPr="00385BD7">
        <w:rPr>
          <w:b/>
          <w:sz w:val="24"/>
          <w:szCs w:val="24"/>
        </w:rPr>
        <w:t xml:space="preserve"> FORM</w:t>
      </w:r>
    </w:p>
    <w:p w14:paraId="141C4496" w14:textId="5D3D3B25" w:rsidR="0013511F" w:rsidRPr="00385BD7" w:rsidRDefault="0013511F" w:rsidP="000F0B9B">
      <w:pPr>
        <w:spacing w:before="0" w:after="0"/>
        <w:jc w:val="center"/>
        <w:rPr>
          <w:b/>
          <w:sz w:val="24"/>
          <w:szCs w:val="24"/>
        </w:rPr>
      </w:pPr>
      <w:r w:rsidRPr="00385BD7">
        <w:rPr>
          <w:rFonts w:eastAsia="Times"/>
          <w:b/>
          <w:sz w:val="24"/>
          <w:szCs w:val="24"/>
          <w:lang w:eastAsia="en-AU"/>
        </w:rPr>
        <w:t xml:space="preserve">FOR </w:t>
      </w:r>
      <w:r w:rsidR="002E2EE7" w:rsidRPr="00385BD7">
        <w:rPr>
          <w:rFonts w:eastAsia="Times"/>
          <w:b/>
          <w:sz w:val="24"/>
          <w:szCs w:val="24"/>
          <w:lang w:eastAsia="en-AU"/>
        </w:rPr>
        <w:t xml:space="preserve">FEI </w:t>
      </w:r>
      <w:r w:rsidR="00326C03">
        <w:rPr>
          <w:rFonts w:eastAsia="Times"/>
          <w:b/>
          <w:sz w:val="24"/>
          <w:szCs w:val="24"/>
          <w:lang w:eastAsia="en-AU"/>
        </w:rPr>
        <w:t xml:space="preserve">PARA </w:t>
      </w:r>
      <w:r w:rsidR="002E776B">
        <w:rPr>
          <w:rFonts w:eastAsia="Times"/>
          <w:b/>
          <w:sz w:val="24"/>
          <w:szCs w:val="24"/>
          <w:lang w:eastAsia="en-AU"/>
        </w:rPr>
        <w:t>DRESSAGE CHALLENGE</w:t>
      </w:r>
      <w:r w:rsidRPr="00385BD7">
        <w:rPr>
          <w:rFonts w:eastAsia="Times"/>
          <w:b/>
          <w:sz w:val="24"/>
          <w:szCs w:val="24"/>
          <w:lang w:eastAsia="en-AU"/>
        </w:rPr>
        <w:t xml:space="preserve"> CLASSIFICATION</w:t>
      </w:r>
    </w:p>
    <w:p w14:paraId="6E6941DA" w14:textId="77777777" w:rsidR="0025130C" w:rsidRDefault="0025130C" w:rsidP="0025130C">
      <w:pPr>
        <w:spacing w:before="0" w:after="0" w:line="259" w:lineRule="auto"/>
        <w:ind w:right="-46"/>
        <w:jc w:val="both"/>
        <w:rPr>
          <w:rFonts w:eastAsia="Times"/>
          <w:color w:val="000000" w:themeColor="text1"/>
          <w:sz w:val="20"/>
          <w:szCs w:val="20"/>
          <w:lang w:eastAsia="en-AU"/>
        </w:rPr>
      </w:pPr>
    </w:p>
    <w:p w14:paraId="1950A642" w14:textId="11955662" w:rsidR="0025130C" w:rsidRPr="002E776B" w:rsidRDefault="0013511F" w:rsidP="0025130C">
      <w:pPr>
        <w:spacing w:before="0" w:after="0" w:line="259" w:lineRule="auto"/>
        <w:ind w:right="-46"/>
        <w:jc w:val="both"/>
        <w:rPr>
          <w:sz w:val="20"/>
          <w:szCs w:val="20"/>
        </w:rPr>
      </w:pPr>
      <w:r w:rsidRPr="00385BD7">
        <w:rPr>
          <w:rFonts w:eastAsia="Times"/>
          <w:color w:val="000000" w:themeColor="text1"/>
          <w:sz w:val="20"/>
          <w:szCs w:val="20"/>
          <w:lang w:eastAsia="en-AU"/>
        </w:rPr>
        <w:t>The person named below is required to undergo Para</w:t>
      </w:r>
      <w:r w:rsidR="00326C03">
        <w:rPr>
          <w:rFonts w:eastAsia="Times"/>
          <w:color w:val="000000" w:themeColor="text1"/>
          <w:sz w:val="20"/>
          <w:szCs w:val="20"/>
          <w:lang w:eastAsia="en-AU"/>
        </w:rPr>
        <w:t xml:space="preserve"> </w:t>
      </w:r>
      <w:r w:rsidRPr="00385BD7">
        <w:rPr>
          <w:rFonts w:eastAsia="Times"/>
          <w:color w:val="000000" w:themeColor="text1"/>
          <w:sz w:val="20"/>
          <w:szCs w:val="20"/>
          <w:lang w:eastAsia="en-AU"/>
        </w:rPr>
        <w:t xml:space="preserve">Equestrian Classification to compete </w:t>
      </w:r>
      <w:r w:rsidRPr="002E776B">
        <w:rPr>
          <w:rFonts w:eastAsia="Times"/>
          <w:sz w:val="20"/>
          <w:szCs w:val="20"/>
          <w:lang w:eastAsia="en-AU"/>
        </w:rPr>
        <w:t xml:space="preserve">at </w:t>
      </w:r>
      <w:r w:rsidR="00204128" w:rsidRPr="002E776B">
        <w:rPr>
          <w:sz w:val="20"/>
        </w:rPr>
        <w:t xml:space="preserve">FEI Para Dressage World Challenge event </w:t>
      </w:r>
      <w:r w:rsidRPr="002E776B">
        <w:rPr>
          <w:rFonts w:eastAsia="Times"/>
          <w:sz w:val="20"/>
          <w:szCs w:val="20"/>
          <w:lang w:eastAsia="en-AU"/>
        </w:rPr>
        <w:t>of their chosen sport. During the classification process the approved Classifier (physiotherapist or medical doctor) will assess their physical Impairment as relevant to the requirements for riding</w:t>
      </w:r>
      <w:r w:rsidR="00FE27D9" w:rsidRPr="002E776B">
        <w:rPr>
          <w:rFonts w:eastAsia="Times"/>
          <w:sz w:val="20"/>
          <w:szCs w:val="20"/>
          <w:lang w:eastAsia="en-AU"/>
        </w:rPr>
        <w:t xml:space="preserve"> or driving</w:t>
      </w:r>
      <w:r w:rsidRPr="002E776B">
        <w:rPr>
          <w:rFonts w:eastAsia="Times"/>
          <w:sz w:val="20"/>
          <w:szCs w:val="20"/>
          <w:lang w:eastAsia="en-AU"/>
        </w:rPr>
        <w:t xml:space="preserve"> a horse. </w:t>
      </w:r>
      <w:r w:rsidR="0025130C" w:rsidRPr="002E776B">
        <w:rPr>
          <w:sz w:val="20"/>
          <w:szCs w:val="20"/>
        </w:rPr>
        <w:t>Each Athlete must have an Eligible Impairment that leads to permanent and verifiable activity limitation which can be measured objectively</w:t>
      </w:r>
      <w:r w:rsidR="00FE27D9" w:rsidRPr="002E776B">
        <w:rPr>
          <w:sz w:val="20"/>
          <w:szCs w:val="20"/>
        </w:rPr>
        <w:t xml:space="preserve"> through the classification process</w:t>
      </w:r>
      <w:r w:rsidR="0025130C" w:rsidRPr="002E776B">
        <w:rPr>
          <w:sz w:val="20"/>
          <w:szCs w:val="20"/>
        </w:rPr>
        <w:t xml:space="preserve">. </w:t>
      </w:r>
    </w:p>
    <w:p w14:paraId="261AD4FA" w14:textId="77777777" w:rsidR="0025130C" w:rsidRPr="002E776B" w:rsidRDefault="0025130C" w:rsidP="0025130C">
      <w:pPr>
        <w:spacing w:before="0" w:after="0" w:line="259" w:lineRule="auto"/>
        <w:ind w:right="-46"/>
        <w:jc w:val="both"/>
        <w:rPr>
          <w:sz w:val="20"/>
          <w:szCs w:val="20"/>
        </w:rPr>
      </w:pPr>
    </w:p>
    <w:p w14:paraId="3A981B3D" w14:textId="3C11BDD8" w:rsidR="0025130C" w:rsidRDefault="00FE27D9" w:rsidP="0025130C">
      <w:pPr>
        <w:spacing w:before="0" w:after="0" w:line="240" w:lineRule="auto"/>
        <w:jc w:val="both"/>
        <w:rPr>
          <w:rFonts w:eastAsia="Times New Roman"/>
          <w:sz w:val="20"/>
          <w:szCs w:val="20"/>
        </w:rPr>
      </w:pPr>
      <w:r w:rsidRPr="002E776B">
        <w:rPr>
          <w:rFonts w:eastAsia="Times New Roman"/>
          <w:sz w:val="20"/>
          <w:szCs w:val="20"/>
        </w:rPr>
        <w:t xml:space="preserve">Relevant and appropriate medical documentation is essential to the process of Classification of Athletes for </w:t>
      </w:r>
      <w:r w:rsidR="00204128" w:rsidRPr="002E776B">
        <w:rPr>
          <w:sz w:val="20"/>
        </w:rPr>
        <w:t>FEI Para Dressage World Challenge event</w:t>
      </w:r>
      <w:r w:rsidRPr="002E776B">
        <w:rPr>
          <w:rFonts w:eastAsia="Times New Roman"/>
          <w:sz w:val="20"/>
          <w:szCs w:val="20"/>
        </w:rPr>
        <w:t xml:space="preserve">. </w:t>
      </w:r>
      <w:r w:rsidRPr="002E776B">
        <w:rPr>
          <w:rFonts w:eastAsia="Times"/>
          <w:sz w:val="20"/>
          <w:szCs w:val="20"/>
          <w:lang w:eastAsia="en-AU"/>
        </w:rPr>
        <w:t>Confirmation</w:t>
      </w:r>
      <w:r w:rsidR="0013511F" w:rsidRPr="002E776B">
        <w:rPr>
          <w:rFonts w:eastAsia="Times"/>
          <w:sz w:val="20"/>
          <w:szCs w:val="20"/>
          <w:lang w:eastAsia="en-AU"/>
        </w:rPr>
        <w:t xml:space="preserve"> of the medical diagnosis and a summary of results of relevant medical investigations</w:t>
      </w:r>
      <w:r w:rsidR="0013511F" w:rsidRPr="00385BD7">
        <w:rPr>
          <w:rFonts w:eastAsia="Times"/>
          <w:color w:val="000000" w:themeColor="text1"/>
          <w:sz w:val="20"/>
          <w:szCs w:val="20"/>
          <w:lang w:eastAsia="en-AU"/>
        </w:rPr>
        <w:t xml:space="preserve"> to support the diagnosis</w:t>
      </w:r>
      <w:r>
        <w:rPr>
          <w:rFonts w:eastAsia="Times"/>
          <w:color w:val="000000" w:themeColor="text1"/>
          <w:sz w:val="20"/>
          <w:szCs w:val="20"/>
          <w:lang w:eastAsia="en-AU"/>
        </w:rPr>
        <w:t xml:space="preserve"> and resulting impairment/s</w:t>
      </w:r>
      <w:r w:rsidR="0013511F" w:rsidRPr="00385BD7">
        <w:rPr>
          <w:rFonts w:eastAsia="Times"/>
          <w:color w:val="000000" w:themeColor="text1"/>
          <w:sz w:val="20"/>
          <w:szCs w:val="20"/>
          <w:lang w:eastAsia="en-AU"/>
        </w:rPr>
        <w:t xml:space="preserve"> is required. In some instances, a copy of a report</w:t>
      </w:r>
      <w:r w:rsidR="0025130C">
        <w:rPr>
          <w:rFonts w:eastAsia="Times"/>
          <w:color w:val="000000" w:themeColor="text1"/>
          <w:sz w:val="20"/>
          <w:szCs w:val="20"/>
          <w:lang w:eastAsia="en-AU"/>
        </w:rPr>
        <w:t xml:space="preserve"> or additional diagnostic evidence</w:t>
      </w:r>
      <w:r w:rsidR="0013511F" w:rsidRPr="00385BD7">
        <w:rPr>
          <w:rFonts w:eastAsia="Times"/>
          <w:color w:val="000000" w:themeColor="text1"/>
          <w:sz w:val="20"/>
          <w:szCs w:val="20"/>
          <w:lang w:eastAsia="en-AU"/>
        </w:rPr>
        <w:t xml:space="preserve"> from a medical specialist e.g. neurologist, </w:t>
      </w:r>
      <w:r>
        <w:rPr>
          <w:rFonts w:eastAsia="Times"/>
          <w:color w:val="000000" w:themeColor="text1"/>
          <w:sz w:val="20"/>
          <w:szCs w:val="20"/>
          <w:lang w:eastAsia="en-AU"/>
        </w:rPr>
        <w:t>is also</w:t>
      </w:r>
      <w:r w:rsidR="0013511F" w:rsidRPr="00385BD7">
        <w:rPr>
          <w:rFonts w:eastAsia="Times"/>
          <w:color w:val="000000" w:themeColor="text1"/>
          <w:sz w:val="20"/>
          <w:szCs w:val="20"/>
          <w:lang w:eastAsia="en-AU"/>
        </w:rPr>
        <w:t xml:space="preserve"> required.</w:t>
      </w:r>
    </w:p>
    <w:p w14:paraId="5B192E01" w14:textId="77777777" w:rsidR="0025130C" w:rsidRPr="00385BD7" w:rsidRDefault="0025130C" w:rsidP="0025130C">
      <w:pPr>
        <w:spacing w:before="0" w:after="0" w:line="240" w:lineRule="auto"/>
        <w:jc w:val="both"/>
        <w:rPr>
          <w:rFonts w:eastAsia="Times New Roman"/>
          <w:sz w:val="20"/>
          <w:szCs w:val="20"/>
        </w:rPr>
      </w:pPr>
    </w:p>
    <w:p w14:paraId="007B1103" w14:textId="0C484C9A" w:rsidR="00FE27D9" w:rsidRPr="00FE27D9" w:rsidRDefault="004C76EA" w:rsidP="00FE27D9">
      <w:pPr>
        <w:spacing w:before="0" w:after="0" w:line="259" w:lineRule="auto"/>
        <w:jc w:val="both"/>
        <w:rPr>
          <w:rFonts w:eastAsia="Times"/>
          <w:color w:val="000000" w:themeColor="text1"/>
          <w:sz w:val="20"/>
          <w:szCs w:val="20"/>
          <w:lang w:eastAsia="en-AU"/>
        </w:rPr>
      </w:pPr>
      <w:r w:rsidRPr="004C76EA">
        <w:rPr>
          <w:rFonts w:eastAsia="Times"/>
          <w:bCs/>
          <w:sz w:val="20"/>
          <w:szCs w:val="20"/>
          <w:lang w:eastAsia="en-AU"/>
        </w:rPr>
        <w:t>Information disclosed on this form will be stored confidentially by the FEI in accordance with the FEI Classification Rules</w:t>
      </w:r>
      <w:r w:rsidR="007B0DE5">
        <w:rPr>
          <w:rFonts w:eastAsia="Times"/>
          <w:bCs/>
          <w:sz w:val="20"/>
          <w:szCs w:val="20"/>
          <w:lang w:eastAsia="en-AU"/>
        </w:rPr>
        <w:t>.</w:t>
      </w:r>
    </w:p>
    <w:p w14:paraId="5FA2111D" w14:textId="119E0A03" w:rsidR="000F0B9B" w:rsidRPr="00FE27D9" w:rsidRDefault="002E776B" w:rsidP="000F0B9B">
      <w:pPr>
        <w:spacing w:before="0" w:after="120" w:line="259" w:lineRule="auto"/>
        <w:jc w:val="both"/>
        <w:rPr>
          <w:rFonts w:eastAsia="Times"/>
          <w:b/>
          <w:color w:val="000000" w:themeColor="text1"/>
          <w:sz w:val="20"/>
          <w:szCs w:val="20"/>
          <w:lang w:eastAsia="en-AU"/>
        </w:rPr>
      </w:pPr>
      <w:r>
        <w:rPr>
          <w:rFonts w:eastAsia="Times New Roman"/>
          <w:b/>
          <w:sz w:val="20"/>
          <w:szCs w:val="20"/>
        </w:rPr>
        <w:t xml:space="preserve">For </w:t>
      </w:r>
      <w:r w:rsidR="00CC2930" w:rsidRPr="00FE27D9">
        <w:rPr>
          <w:rFonts w:eastAsia="Times New Roman"/>
          <w:b/>
          <w:sz w:val="20"/>
          <w:szCs w:val="20"/>
        </w:rPr>
        <w:t xml:space="preserve">FEI </w:t>
      </w:r>
      <w:r>
        <w:rPr>
          <w:rFonts w:eastAsia="Times New Roman"/>
          <w:b/>
          <w:sz w:val="20"/>
          <w:szCs w:val="20"/>
        </w:rPr>
        <w:t xml:space="preserve">Para Dressage Challenge </w:t>
      </w:r>
      <w:r w:rsidR="00CC2930" w:rsidRPr="00FE27D9">
        <w:rPr>
          <w:rFonts w:eastAsia="Times New Roman"/>
          <w:b/>
          <w:sz w:val="20"/>
          <w:szCs w:val="20"/>
        </w:rPr>
        <w:t xml:space="preserve">Classification this information </w:t>
      </w:r>
      <w:r w:rsidR="00CC2930" w:rsidRPr="00FE27D9">
        <w:rPr>
          <w:rFonts w:eastAsia="Times New Roman"/>
          <w:b/>
          <w:sz w:val="20"/>
          <w:szCs w:val="20"/>
          <w:u w:val="single"/>
        </w:rPr>
        <w:t>must</w:t>
      </w:r>
      <w:r w:rsidR="00CC2930" w:rsidRPr="00FE27D9">
        <w:rPr>
          <w:rFonts w:eastAsia="Times New Roman"/>
          <w:b/>
          <w:sz w:val="20"/>
          <w:szCs w:val="20"/>
        </w:rPr>
        <w:t xml:space="preserve"> be provided in English or an authorised translation provided.</w:t>
      </w:r>
    </w:p>
    <w:p w14:paraId="6C140EB4" w14:textId="77777777" w:rsidR="00FE27D9" w:rsidRDefault="00FE27D9" w:rsidP="00FE27D9">
      <w:pPr>
        <w:spacing w:before="0" w:after="120" w:line="259" w:lineRule="auto"/>
        <w:jc w:val="both"/>
        <w:rPr>
          <w:rFonts w:eastAsia="Times New Roman"/>
          <w:b/>
          <w:sz w:val="18"/>
          <w:szCs w:val="18"/>
        </w:rPr>
      </w:pPr>
      <w:r w:rsidRPr="00385BD7">
        <w:rPr>
          <w:rFonts w:eastAsia="Times"/>
          <w:b/>
          <w:color w:val="000000" w:themeColor="text1"/>
          <w:sz w:val="20"/>
          <w:szCs w:val="20"/>
          <w:lang w:eastAsia="en-AU"/>
        </w:rPr>
        <w:t>Please fill in electronically or print clearly.</w:t>
      </w:r>
      <w:r w:rsidRPr="00CC2930">
        <w:rPr>
          <w:rFonts w:eastAsia="Times New Roman"/>
          <w:b/>
          <w:sz w:val="18"/>
          <w:szCs w:val="18"/>
        </w:rPr>
        <w:t xml:space="preserve"> </w:t>
      </w:r>
    </w:p>
    <w:p w14:paraId="13BF1C43" w14:textId="77777777" w:rsidR="00E721F1" w:rsidRPr="00385BD7" w:rsidRDefault="0013511F" w:rsidP="002E2EE7">
      <w:pPr>
        <w:spacing w:after="0" w:line="259" w:lineRule="auto"/>
        <w:rPr>
          <w:rFonts w:eastAsia="Times"/>
          <w:color w:val="000000" w:themeColor="text1"/>
          <w:sz w:val="20"/>
          <w:szCs w:val="20"/>
          <w:lang w:eastAsia="en-AU"/>
        </w:rPr>
      </w:pPr>
      <w:r w:rsidRPr="00385BD7">
        <w:rPr>
          <w:rFonts w:eastAsia="Times"/>
          <w:b/>
          <w:color w:val="000000" w:themeColor="text1"/>
          <w:sz w:val="20"/>
          <w:szCs w:val="20"/>
          <w:lang w:eastAsia="en-AU"/>
        </w:rPr>
        <w:t>Athlete’s Details</w:t>
      </w:r>
      <w:r w:rsidRPr="00385BD7">
        <w:rPr>
          <w:rFonts w:eastAsia="Times"/>
          <w:color w:val="000000" w:themeColor="text1"/>
          <w:sz w:val="20"/>
          <w:szCs w:val="20"/>
          <w:lang w:eastAsia="en-AU"/>
        </w:rPr>
        <w:t xml:space="preserve"> </w:t>
      </w:r>
    </w:p>
    <w:p w14:paraId="25ABE58C" w14:textId="77EA6A08" w:rsidR="0013511F" w:rsidRPr="00385BD7" w:rsidRDefault="0013511F" w:rsidP="00385BD7">
      <w:pPr>
        <w:spacing w:before="0" w:after="0" w:line="259" w:lineRule="auto"/>
        <w:rPr>
          <w:rFonts w:eastAsia="Times"/>
          <w:color w:val="000000" w:themeColor="text1"/>
          <w:sz w:val="18"/>
          <w:szCs w:val="18"/>
          <w:lang w:eastAsia="en-AU"/>
        </w:rPr>
      </w:pPr>
      <w:r w:rsidRPr="00385BD7">
        <w:rPr>
          <w:rFonts w:eastAsia="Times"/>
          <w:color w:val="000000" w:themeColor="text1"/>
          <w:sz w:val="18"/>
          <w:szCs w:val="18"/>
          <w:lang w:eastAsia="en-AU"/>
        </w:rPr>
        <w:t>To be completed by the Athlete apply</w:t>
      </w:r>
      <w:r w:rsidR="000F0B9B" w:rsidRPr="00385BD7">
        <w:rPr>
          <w:rFonts w:eastAsia="Times"/>
          <w:color w:val="000000" w:themeColor="text1"/>
          <w:sz w:val="18"/>
          <w:szCs w:val="18"/>
          <w:lang w:eastAsia="en-AU"/>
        </w:rPr>
        <w:t>ing for classification</w:t>
      </w:r>
    </w:p>
    <w:tbl>
      <w:tblPr>
        <w:tblStyle w:val="TableGrid"/>
        <w:tblW w:w="5267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699"/>
        <w:gridCol w:w="330"/>
        <w:gridCol w:w="1681"/>
        <w:gridCol w:w="558"/>
        <w:gridCol w:w="241"/>
        <w:gridCol w:w="925"/>
        <w:gridCol w:w="667"/>
        <w:gridCol w:w="285"/>
        <w:gridCol w:w="435"/>
        <w:gridCol w:w="617"/>
        <w:gridCol w:w="2059"/>
      </w:tblGrid>
      <w:tr w:rsidR="0013511F" w:rsidRPr="00385BD7" w14:paraId="5B8201D3" w14:textId="77777777" w:rsidTr="0074599D">
        <w:trPr>
          <w:trHeight w:val="454"/>
        </w:trPr>
        <w:tc>
          <w:tcPr>
            <w:tcW w:w="894" w:type="pct"/>
            <w:vAlign w:val="center"/>
          </w:tcPr>
          <w:p w14:paraId="4E91EFF8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First Name</w:t>
            </w:r>
          </w:p>
        </w:tc>
        <w:tc>
          <w:tcPr>
            <w:tcW w:w="1480" w:type="pct"/>
            <w:gridSpan w:val="4"/>
            <w:vAlign w:val="center"/>
          </w:tcPr>
          <w:p w14:paraId="4FAFDB34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</w:p>
        </w:tc>
        <w:tc>
          <w:tcPr>
            <w:tcW w:w="838" w:type="pct"/>
            <w:gridSpan w:val="2"/>
            <w:vAlign w:val="center"/>
          </w:tcPr>
          <w:p w14:paraId="28793920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Family Name</w:t>
            </w:r>
          </w:p>
        </w:tc>
        <w:tc>
          <w:tcPr>
            <w:tcW w:w="1787" w:type="pct"/>
            <w:gridSpan w:val="4"/>
            <w:vAlign w:val="center"/>
          </w:tcPr>
          <w:p w14:paraId="4D91554B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</w:p>
        </w:tc>
      </w:tr>
      <w:tr w:rsidR="0013511F" w:rsidRPr="00385BD7" w14:paraId="7FC0C335" w14:textId="77777777" w:rsidTr="0074599D">
        <w:trPr>
          <w:trHeight w:val="454"/>
        </w:trPr>
        <w:tc>
          <w:tcPr>
            <w:tcW w:w="894" w:type="pct"/>
            <w:vAlign w:val="center"/>
          </w:tcPr>
          <w:p w14:paraId="258CE4DB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Gender</w:t>
            </w:r>
          </w:p>
        </w:tc>
        <w:tc>
          <w:tcPr>
            <w:tcW w:w="1480" w:type="pct"/>
            <w:gridSpan w:val="4"/>
            <w:vAlign w:val="center"/>
          </w:tcPr>
          <w:p w14:paraId="293459EF" w14:textId="74924579" w:rsidR="0013511F" w:rsidRPr="00385BD7" w:rsidRDefault="002E776B" w:rsidP="00FE27D9">
            <w:pPr>
              <w:tabs>
                <w:tab w:val="left" w:pos="1260"/>
              </w:tabs>
              <w:spacing w:before="0"/>
              <w:rPr>
                <w:rFonts w:eastAsia="Times"/>
                <w:lang w:eastAsia="en-AU"/>
              </w:rPr>
            </w:pPr>
            <w:sdt>
              <w:sdtPr>
                <w:rPr>
                  <w:rFonts w:eastAsia="Times"/>
                  <w:lang w:eastAsia="en-AU"/>
                </w:rPr>
                <w:id w:val="9220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93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6136CA">
              <w:rPr>
                <w:rFonts w:eastAsia="Times"/>
                <w:lang w:eastAsia="en-AU"/>
              </w:rPr>
              <w:t xml:space="preserve"> Male</w:t>
            </w:r>
            <w:r w:rsidR="006136CA">
              <w:rPr>
                <w:rFonts w:eastAsia="Times"/>
                <w:lang w:eastAsia="en-AU"/>
              </w:rPr>
              <w:tab/>
            </w:r>
            <w:sdt>
              <w:sdtPr>
                <w:rPr>
                  <w:rFonts w:eastAsia="Times"/>
                  <w:lang w:eastAsia="en-AU"/>
                </w:rPr>
                <w:id w:val="579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CA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6136CA">
              <w:rPr>
                <w:rFonts w:eastAsia="Times"/>
                <w:lang w:eastAsia="en-AU"/>
              </w:rPr>
              <w:t xml:space="preserve"> Female</w:t>
            </w:r>
          </w:p>
        </w:tc>
        <w:tc>
          <w:tcPr>
            <w:tcW w:w="838" w:type="pct"/>
            <w:gridSpan w:val="2"/>
            <w:vAlign w:val="center"/>
          </w:tcPr>
          <w:p w14:paraId="586AFE63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 xml:space="preserve">Date Of Birth  </w:t>
            </w:r>
          </w:p>
        </w:tc>
        <w:tc>
          <w:tcPr>
            <w:tcW w:w="1787" w:type="pct"/>
            <w:gridSpan w:val="4"/>
            <w:vAlign w:val="center"/>
          </w:tcPr>
          <w:p w14:paraId="1BAE10A1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</w:p>
        </w:tc>
      </w:tr>
      <w:tr w:rsidR="0013511F" w:rsidRPr="00385BD7" w14:paraId="35DE70F0" w14:textId="77777777" w:rsidTr="0074599D">
        <w:trPr>
          <w:trHeight w:val="57"/>
        </w:trPr>
        <w:tc>
          <w:tcPr>
            <w:tcW w:w="894" w:type="pct"/>
            <w:vAlign w:val="center"/>
          </w:tcPr>
          <w:p w14:paraId="210DB67A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Address</w:t>
            </w:r>
          </w:p>
        </w:tc>
        <w:tc>
          <w:tcPr>
            <w:tcW w:w="4106" w:type="pct"/>
            <w:gridSpan w:val="10"/>
            <w:vAlign w:val="center"/>
          </w:tcPr>
          <w:p w14:paraId="261E214A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</w:p>
          <w:p w14:paraId="4B37C71D" w14:textId="77777777" w:rsidR="00AA42C4" w:rsidRPr="00385BD7" w:rsidRDefault="00AA42C4" w:rsidP="00FE27D9">
            <w:pPr>
              <w:spacing w:before="0"/>
              <w:rPr>
                <w:rFonts w:eastAsia="Times"/>
                <w:lang w:eastAsia="en-AU"/>
              </w:rPr>
            </w:pPr>
          </w:p>
        </w:tc>
      </w:tr>
      <w:tr w:rsidR="0013511F" w:rsidRPr="00385BD7" w14:paraId="51B6F50C" w14:textId="77777777" w:rsidTr="0074599D">
        <w:trPr>
          <w:trHeight w:val="454"/>
        </w:trPr>
        <w:tc>
          <w:tcPr>
            <w:tcW w:w="894" w:type="pct"/>
            <w:vAlign w:val="center"/>
          </w:tcPr>
          <w:p w14:paraId="319F7304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City</w:t>
            </w:r>
          </w:p>
        </w:tc>
        <w:tc>
          <w:tcPr>
            <w:tcW w:w="1059" w:type="pct"/>
            <w:gridSpan w:val="2"/>
            <w:vAlign w:val="center"/>
          </w:tcPr>
          <w:p w14:paraId="4D0C3366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</w:p>
        </w:tc>
        <w:tc>
          <w:tcPr>
            <w:tcW w:w="908" w:type="pct"/>
            <w:gridSpan w:val="3"/>
            <w:vAlign w:val="center"/>
          </w:tcPr>
          <w:p w14:paraId="681CACD0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Zip/Postcode</w:t>
            </w:r>
          </w:p>
        </w:tc>
        <w:tc>
          <w:tcPr>
            <w:tcW w:w="501" w:type="pct"/>
            <w:gridSpan w:val="2"/>
            <w:vAlign w:val="center"/>
          </w:tcPr>
          <w:p w14:paraId="2F1EA2D2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45592469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Nation</w:t>
            </w:r>
          </w:p>
        </w:tc>
        <w:tc>
          <w:tcPr>
            <w:tcW w:w="1084" w:type="pct"/>
            <w:vAlign w:val="center"/>
          </w:tcPr>
          <w:p w14:paraId="07D6ACFC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</w:p>
        </w:tc>
      </w:tr>
      <w:tr w:rsidR="0013511F" w:rsidRPr="00385BD7" w14:paraId="35106809" w14:textId="77777777" w:rsidTr="0074599D">
        <w:trPr>
          <w:trHeight w:val="454"/>
        </w:trPr>
        <w:tc>
          <w:tcPr>
            <w:tcW w:w="894" w:type="pct"/>
            <w:vAlign w:val="center"/>
          </w:tcPr>
          <w:p w14:paraId="72E39B5B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Telephone No</w:t>
            </w:r>
          </w:p>
        </w:tc>
        <w:tc>
          <w:tcPr>
            <w:tcW w:w="1353" w:type="pct"/>
            <w:gridSpan w:val="3"/>
            <w:vAlign w:val="center"/>
          </w:tcPr>
          <w:p w14:paraId="20CBF5A3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4B9B2031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E-mail</w:t>
            </w:r>
          </w:p>
        </w:tc>
        <w:tc>
          <w:tcPr>
            <w:tcW w:w="2139" w:type="pct"/>
            <w:gridSpan w:val="5"/>
            <w:vAlign w:val="center"/>
          </w:tcPr>
          <w:p w14:paraId="192ED790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</w:p>
        </w:tc>
      </w:tr>
      <w:tr w:rsidR="0013511F" w:rsidRPr="00385BD7" w14:paraId="669833D2" w14:textId="77777777" w:rsidTr="00FE27D9">
        <w:trPr>
          <w:trHeight w:val="567"/>
        </w:trPr>
        <w:tc>
          <w:tcPr>
            <w:tcW w:w="5000" w:type="pct"/>
            <w:gridSpan w:val="11"/>
            <w:vAlign w:val="center"/>
          </w:tcPr>
          <w:p w14:paraId="5173E800" w14:textId="7B7A2F8C" w:rsidR="0013511F" w:rsidRPr="00385BD7" w:rsidRDefault="0013511F" w:rsidP="00326C03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I hereby consent to the infor</w:t>
            </w:r>
            <w:r w:rsidR="000F0B9B" w:rsidRPr="00385BD7">
              <w:rPr>
                <w:rFonts w:eastAsia="Times"/>
                <w:lang w:eastAsia="en-AU"/>
              </w:rPr>
              <w:t>mation below being released to t</w:t>
            </w:r>
            <w:r w:rsidRPr="00385BD7">
              <w:rPr>
                <w:rFonts w:eastAsia="Times"/>
                <w:lang w:eastAsia="en-AU"/>
              </w:rPr>
              <w:t xml:space="preserve">he FEI </w:t>
            </w:r>
            <w:r w:rsidR="00FE27D9" w:rsidRPr="00385BD7">
              <w:rPr>
                <w:rFonts w:eastAsia="Times"/>
                <w:lang w:eastAsia="en-AU"/>
              </w:rPr>
              <w:t>for</w:t>
            </w:r>
            <w:r w:rsidRPr="00385BD7">
              <w:rPr>
                <w:rFonts w:eastAsia="Times"/>
                <w:lang w:eastAsia="en-AU"/>
              </w:rPr>
              <w:t xml:space="preserve"> Para</w:t>
            </w:r>
            <w:r w:rsidR="00326C03">
              <w:rPr>
                <w:rFonts w:eastAsia="Times"/>
                <w:lang w:eastAsia="en-AU"/>
              </w:rPr>
              <w:t xml:space="preserve"> </w:t>
            </w:r>
            <w:r w:rsidRPr="00385BD7">
              <w:rPr>
                <w:rFonts w:eastAsia="Times"/>
                <w:lang w:eastAsia="en-AU"/>
              </w:rPr>
              <w:t>Equestrian Classification.</w:t>
            </w:r>
          </w:p>
        </w:tc>
      </w:tr>
      <w:tr w:rsidR="0013511F" w:rsidRPr="00385BD7" w14:paraId="1D5238A8" w14:textId="77777777" w:rsidTr="0074599D">
        <w:trPr>
          <w:trHeight w:val="454"/>
        </w:trPr>
        <w:tc>
          <w:tcPr>
            <w:tcW w:w="1068" w:type="pct"/>
            <w:gridSpan w:val="2"/>
            <w:vAlign w:val="center"/>
          </w:tcPr>
          <w:p w14:paraId="7808E7BC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Signature:</w:t>
            </w:r>
          </w:p>
        </w:tc>
        <w:tc>
          <w:tcPr>
            <w:tcW w:w="2523" w:type="pct"/>
            <w:gridSpan w:val="7"/>
            <w:vAlign w:val="center"/>
          </w:tcPr>
          <w:p w14:paraId="08AF1F72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</w:p>
        </w:tc>
        <w:tc>
          <w:tcPr>
            <w:tcW w:w="1409" w:type="pct"/>
            <w:gridSpan w:val="2"/>
            <w:vAlign w:val="center"/>
          </w:tcPr>
          <w:p w14:paraId="41560D8A" w14:textId="77777777" w:rsidR="0013511F" w:rsidRPr="00385BD7" w:rsidRDefault="0013511F" w:rsidP="00FE27D9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Date:</w:t>
            </w:r>
          </w:p>
        </w:tc>
      </w:tr>
    </w:tbl>
    <w:p w14:paraId="7654507B" w14:textId="5BA15D25" w:rsidR="00E721F1" w:rsidRPr="00385BD7" w:rsidRDefault="0013511F" w:rsidP="002E2EE7">
      <w:pPr>
        <w:spacing w:after="0" w:line="259" w:lineRule="auto"/>
        <w:rPr>
          <w:rFonts w:eastAsia="Times"/>
          <w:sz w:val="20"/>
          <w:szCs w:val="20"/>
          <w:lang w:eastAsia="en-AU"/>
        </w:rPr>
      </w:pPr>
      <w:r w:rsidRPr="00385BD7">
        <w:rPr>
          <w:rFonts w:eastAsia="Times"/>
          <w:b/>
          <w:bCs/>
          <w:sz w:val="20"/>
          <w:szCs w:val="20"/>
          <w:lang w:eastAsia="en-AU"/>
        </w:rPr>
        <w:t>MEDICAL DETAILS</w:t>
      </w:r>
      <w:r w:rsidRPr="00385BD7">
        <w:rPr>
          <w:rFonts w:eastAsia="Times"/>
          <w:sz w:val="20"/>
          <w:szCs w:val="20"/>
          <w:lang w:eastAsia="en-AU"/>
        </w:rPr>
        <w:t xml:space="preserve"> </w:t>
      </w:r>
    </w:p>
    <w:p w14:paraId="1BA07B84" w14:textId="62D593FF" w:rsidR="00E721F1" w:rsidRPr="00385BD7" w:rsidRDefault="0013511F" w:rsidP="002E2EE7">
      <w:pPr>
        <w:spacing w:before="0" w:after="0" w:line="259" w:lineRule="auto"/>
        <w:rPr>
          <w:rFonts w:eastAsia="Times"/>
          <w:bCs/>
          <w:sz w:val="18"/>
          <w:szCs w:val="18"/>
          <w:lang w:eastAsia="en-AU"/>
        </w:rPr>
      </w:pPr>
      <w:r w:rsidRPr="00385BD7">
        <w:rPr>
          <w:rFonts w:eastAsia="Times"/>
          <w:b/>
          <w:sz w:val="18"/>
          <w:szCs w:val="18"/>
          <w:lang w:eastAsia="en-AU"/>
        </w:rPr>
        <w:t xml:space="preserve">This section </w:t>
      </w:r>
      <w:r w:rsidR="00FE27D9">
        <w:rPr>
          <w:rFonts w:eastAsia="Times"/>
          <w:b/>
          <w:sz w:val="18"/>
          <w:szCs w:val="18"/>
          <w:lang w:eastAsia="en-AU"/>
        </w:rPr>
        <w:t>MUST</w:t>
      </w:r>
      <w:r w:rsidRPr="00385BD7">
        <w:rPr>
          <w:rFonts w:eastAsia="Times"/>
          <w:b/>
          <w:sz w:val="18"/>
          <w:szCs w:val="18"/>
          <w:lang w:eastAsia="en-AU"/>
        </w:rPr>
        <w:t xml:space="preserve"> be completed by a Doctor </w:t>
      </w:r>
      <w:r w:rsidR="00E721F1" w:rsidRPr="00385BD7">
        <w:rPr>
          <w:rFonts w:eastAsia="Times"/>
          <w:b/>
          <w:sz w:val="18"/>
          <w:szCs w:val="18"/>
          <w:lang w:eastAsia="en-AU"/>
        </w:rPr>
        <w:t>of Medicine only</w:t>
      </w:r>
      <w:r w:rsidRPr="00385BD7">
        <w:rPr>
          <w:rFonts w:eastAsia="Times"/>
          <w:bCs/>
          <w:sz w:val="18"/>
          <w:szCs w:val="18"/>
          <w:lang w:eastAsia="en-AU"/>
        </w:rPr>
        <w:t xml:space="preserve"> </w:t>
      </w:r>
    </w:p>
    <w:p w14:paraId="3C87E6C4" w14:textId="513DA3B0" w:rsidR="00E721F1" w:rsidRPr="00CC2930" w:rsidRDefault="0013511F" w:rsidP="00CC2930">
      <w:pPr>
        <w:spacing w:before="0" w:after="0" w:line="259" w:lineRule="auto"/>
        <w:rPr>
          <w:rFonts w:eastAsia="Times"/>
          <w:bCs/>
          <w:sz w:val="18"/>
          <w:szCs w:val="18"/>
          <w:lang w:eastAsia="en-AU"/>
        </w:rPr>
      </w:pPr>
      <w:r w:rsidRPr="00385BD7">
        <w:rPr>
          <w:rFonts w:eastAsia="Times"/>
          <w:bCs/>
          <w:sz w:val="18"/>
          <w:szCs w:val="18"/>
          <w:lang w:eastAsia="en-AU"/>
        </w:rPr>
        <w:t>Please attach a separate sheet or report if insufficient space</w:t>
      </w:r>
    </w:p>
    <w:tbl>
      <w:tblPr>
        <w:tblStyle w:val="TableGrid"/>
        <w:tblW w:w="9498" w:type="dxa"/>
        <w:tblInd w:w="-5" w:type="dxa"/>
        <w:tblLook w:val="01E0" w:firstRow="1" w:lastRow="1" w:firstColumn="1" w:lastColumn="1" w:noHBand="0" w:noVBand="0"/>
      </w:tblPr>
      <w:tblGrid>
        <w:gridCol w:w="2948"/>
        <w:gridCol w:w="6550"/>
      </w:tblGrid>
      <w:tr w:rsidR="0013511F" w:rsidRPr="00385BD7" w14:paraId="5F3EE0E3" w14:textId="77777777" w:rsidTr="0074599D">
        <w:trPr>
          <w:trHeight w:val="454"/>
        </w:trPr>
        <w:tc>
          <w:tcPr>
            <w:tcW w:w="2948" w:type="dxa"/>
            <w:vAlign w:val="center"/>
          </w:tcPr>
          <w:p w14:paraId="44ACC8D7" w14:textId="77777777" w:rsidR="0013511F" w:rsidRPr="00385BD7" w:rsidRDefault="0013511F" w:rsidP="00C17BF0">
            <w:pPr>
              <w:spacing w:before="0"/>
              <w:rPr>
                <w:rFonts w:eastAsia="Times"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Name of Applicant</w:t>
            </w:r>
          </w:p>
        </w:tc>
        <w:tc>
          <w:tcPr>
            <w:tcW w:w="6550" w:type="dxa"/>
            <w:vAlign w:val="center"/>
          </w:tcPr>
          <w:p w14:paraId="33A1BF91" w14:textId="77777777" w:rsidR="0013511F" w:rsidRPr="00385BD7" w:rsidRDefault="0013511F" w:rsidP="00C17BF0">
            <w:pPr>
              <w:spacing w:before="0"/>
              <w:rPr>
                <w:rFonts w:eastAsia="Times"/>
                <w:bCs/>
                <w:lang w:eastAsia="en-AU"/>
              </w:rPr>
            </w:pPr>
          </w:p>
        </w:tc>
      </w:tr>
      <w:tr w:rsidR="00FB1C65" w:rsidRPr="00385BD7" w14:paraId="436C6C89" w14:textId="77777777" w:rsidTr="0074599D"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0A463BAF" w14:textId="37D02D16" w:rsidR="00FB1C65" w:rsidRPr="00385BD7" w:rsidRDefault="002E2EE7" w:rsidP="00C17BF0">
            <w:pPr>
              <w:spacing w:before="0"/>
              <w:rPr>
                <w:rFonts w:eastAsia="Times"/>
                <w:bCs/>
                <w:lang w:eastAsia="en-AU"/>
              </w:rPr>
            </w:pPr>
            <w:r w:rsidRPr="00385BD7">
              <w:rPr>
                <w:rFonts w:eastAsia="Times"/>
                <w:lang w:eastAsia="en-AU"/>
              </w:rPr>
              <w:t>Medical Diagnosis</w:t>
            </w:r>
            <w:r w:rsidR="008B2598">
              <w:rPr>
                <w:rFonts w:eastAsia="Times"/>
                <w:lang w:eastAsia="en-AU"/>
              </w:rPr>
              <w:t xml:space="preserve"> (Health Condition</w:t>
            </w:r>
            <w:r w:rsidR="00FE27D9">
              <w:rPr>
                <w:rFonts w:eastAsia="Times"/>
                <w:lang w:eastAsia="en-AU"/>
              </w:rPr>
              <w:t>/s</w:t>
            </w:r>
            <w:r w:rsidR="008B2598">
              <w:rPr>
                <w:rFonts w:eastAsia="Times"/>
                <w:lang w:eastAsia="en-AU"/>
              </w:rPr>
              <w:t>)</w:t>
            </w:r>
            <w:r w:rsidR="00334611">
              <w:rPr>
                <w:rFonts w:eastAsia="Times"/>
                <w:lang w:eastAsia="en-AU"/>
              </w:rPr>
              <w:t>:</w:t>
            </w:r>
          </w:p>
        </w:tc>
      </w:tr>
      <w:tr w:rsidR="00FB1C65" w:rsidRPr="00385BD7" w14:paraId="6F3458A1" w14:textId="77777777" w:rsidTr="0074599D">
        <w:tc>
          <w:tcPr>
            <w:tcW w:w="9498" w:type="dxa"/>
            <w:gridSpan w:val="2"/>
            <w:vAlign w:val="center"/>
          </w:tcPr>
          <w:p w14:paraId="318C93F2" w14:textId="77777777" w:rsidR="00FB1C65" w:rsidRPr="00385BD7" w:rsidRDefault="00FB1C65" w:rsidP="002E2EE7">
            <w:pPr>
              <w:rPr>
                <w:rFonts w:eastAsia="Times"/>
                <w:bCs/>
                <w:lang w:eastAsia="en-AU"/>
              </w:rPr>
            </w:pPr>
          </w:p>
          <w:p w14:paraId="79146C06" w14:textId="77777777" w:rsidR="00FB1C65" w:rsidRPr="00385BD7" w:rsidRDefault="00FB1C65" w:rsidP="002E2EE7">
            <w:pPr>
              <w:rPr>
                <w:rFonts w:eastAsia="Times"/>
                <w:bCs/>
                <w:lang w:eastAsia="en-AU"/>
              </w:rPr>
            </w:pPr>
          </w:p>
          <w:p w14:paraId="1F811C77" w14:textId="77777777" w:rsidR="00FB1C65" w:rsidRPr="00385BD7" w:rsidRDefault="00FB1C65" w:rsidP="002E2EE7">
            <w:pPr>
              <w:rPr>
                <w:rFonts w:eastAsia="Times"/>
                <w:bCs/>
                <w:lang w:eastAsia="en-AU"/>
              </w:rPr>
            </w:pPr>
          </w:p>
          <w:p w14:paraId="6550CD66" w14:textId="77777777" w:rsidR="00FB1C65" w:rsidRDefault="00FB1C65" w:rsidP="002E2EE7">
            <w:pPr>
              <w:rPr>
                <w:rFonts w:eastAsia="Times"/>
                <w:bCs/>
                <w:lang w:eastAsia="en-AU"/>
              </w:rPr>
            </w:pPr>
          </w:p>
          <w:p w14:paraId="623C1E91" w14:textId="77777777" w:rsidR="00FE27D9" w:rsidRDefault="00FE27D9" w:rsidP="002E2EE7">
            <w:pPr>
              <w:rPr>
                <w:rFonts w:eastAsia="Times"/>
                <w:bCs/>
                <w:lang w:eastAsia="en-AU"/>
              </w:rPr>
            </w:pPr>
          </w:p>
          <w:p w14:paraId="40C8B77F" w14:textId="525356F7" w:rsidR="00C17BF0" w:rsidRPr="00385BD7" w:rsidRDefault="00C17BF0" w:rsidP="002E2EE7">
            <w:pPr>
              <w:rPr>
                <w:rFonts w:eastAsia="Times"/>
                <w:bCs/>
                <w:lang w:eastAsia="en-AU"/>
              </w:rPr>
            </w:pPr>
          </w:p>
        </w:tc>
      </w:tr>
      <w:tr w:rsidR="00FB1C65" w:rsidRPr="00385BD7" w14:paraId="13282182" w14:textId="77777777" w:rsidTr="00C17BF0">
        <w:trPr>
          <w:trHeight w:val="567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4638FBFE" w14:textId="65A0C9F5" w:rsidR="00FB1C65" w:rsidRPr="00385BD7" w:rsidRDefault="000C5C8A" w:rsidP="00FE27D9">
            <w:pPr>
              <w:spacing w:before="0"/>
              <w:rPr>
                <w:rFonts w:eastAsia="Times"/>
                <w:lang w:eastAsia="en-AU"/>
              </w:rPr>
            </w:pPr>
            <w:r>
              <w:rPr>
                <w:rFonts w:eastAsia="Times"/>
                <w:lang w:eastAsia="en-AU"/>
              </w:rPr>
              <w:lastRenderedPageBreak/>
              <w:t>Medical Diagnostic Report and Physical Examination results (</w:t>
            </w:r>
            <w:r w:rsidR="00FE27D9">
              <w:rPr>
                <w:rFonts w:eastAsia="Times"/>
                <w:lang w:eastAsia="en-AU"/>
              </w:rPr>
              <w:t>e.g.</w:t>
            </w:r>
            <w:r>
              <w:rPr>
                <w:rFonts w:eastAsia="Times"/>
                <w:lang w:eastAsia="en-AU"/>
              </w:rPr>
              <w:t xml:space="preserve"> ASIA scale for </w:t>
            </w:r>
            <w:r w:rsidR="00FE27D9">
              <w:rPr>
                <w:rFonts w:eastAsia="Times"/>
                <w:lang w:eastAsia="en-AU"/>
              </w:rPr>
              <w:t>s</w:t>
            </w:r>
            <w:r>
              <w:rPr>
                <w:rFonts w:eastAsia="Times"/>
                <w:lang w:eastAsia="en-AU"/>
              </w:rPr>
              <w:t xml:space="preserve">pinal </w:t>
            </w:r>
            <w:r w:rsidR="00FE27D9">
              <w:rPr>
                <w:rFonts w:eastAsia="Times"/>
                <w:lang w:eastAsia="en-AU"/>
              </w:rPr>
              <w:t>c</w:t>
            </w:r>
            <w:r>
              <w:rPr>
                <w:rFonts w:eastAsia="Times"/>
                <w:lang w:eastAsia="en-AU"/>
              </w:rPr>
              <w:t xml:space="preserve">ord </w:t>
            </w:r>
            <w:r w:rsidR="00FE27D9">
              <w:rPr>
                <w:rFonts w:eastAsia="Times"/>
                <w:lang w:eastAsia="en-AU"/>
              </w:rPr>
              <w:t>i</w:t>
            </w:r>
            <w:r>
              <w:rPr>
                <w:rFonts w:eastAsia="Times"/>
                <w:lang w:eastAsia="en-AU"/>
              </w:rPr>
              <w:t>njury</w:t>
            </w:r>
            <w:r w:rsidR="00FE27D9">
              <w:rPr>
                <w:rFonts w:eastAsia="Times"/>
                <w:lang w:eastAsia="en-AU"/>
              </w:rPr>
              <w:t>;</w:t>
            </w:r>
            <w:r>
              <w:rPr>
                <w:rFonts w:eastAsia="Times"/>
                <w:lang w:eastAsia="en-AU"/>
              </w:rPr>
              <w:t xml:space="preserve"> X-ray report</w:t>
            </w:r>
            <w:r w:rsidR="00FE27D9">
              <w:rPr>
                <w:rFonts w:eastAsia="Times"/>
                <w:lang w:eastAsia="en-AU"/>
              </w:rPr>
              <w:t>;</w:t>
            </w:r>
            <w:r w:rsidR="00FB1C65" w:rsidRPr="00385BD7">
              <w:rPr>
                <w:rFonts w:eastAsia="Times"/>
                <w:lang w:eastAsia="en-AU"/>
              </w:rPr>
              <w:t xml:space="preserve"> MRI</w:t>
            </w:r>
            <w:r w:rsidR="00FE27D9">
              <w:rPr>
                <w:rFonts w:eastAsia="Times"/>
                <w:lang w:eastAsia="en-AU"/>
              </w:rPr>
              <w:t>;</w:t>
            </w:r>
            <w:r w:rsidR="00FB1C65" w:rsidRPr="00385BD7">
              <w:rPr>
                <w:rFonts w:eastAsia="Times"/>
                <w:lang w:eastAsia="en-AU"/>
              </w:rPr>
              <w:t xml:space="preserve"> CT</w:t>
            </w:r>
            <w:r w:rsidR="00FE27D9">
              <w:rPr>
                <w:rFonts w:eastAsia="Times"/>
                <w:lang w:eastAsia="en-AU"/>
              </w:rPr>
              <w:t>;</w:t>
            </w:r>
            <w:r w:rsidR="00FB1C65" w:rsidRPr="00385BD7">
              <w:rPr>
                <w:rFonts w:eastAsia="Times"/>
                <w:lang w:eastAsia="en-AU"/>
              </w:rPr>
              <w:t xml:space="preserve"> </w:t>
            </w:r>
            <w:r w:rsidR="00FE27D9">
              <w:rPr>
                <w:rFonts w:eastAsia="Times"/>
                <w:lang w:eastAsia="en-AU"/>
              </w:rPr>
              <w:t>m</w:t>
            </w:r>
            <w:r>
              <w:rPr>
                <w:rFonts w:eastAsia="Times"/>
                <w:lang w:eastAsia="en-AU"/>
              </w:rPr>
              <w:t>uscle biopsy</w:t>
            </w:r>
            <w:r w:rsidR="00FE27D9">
              <w:rPr>
                <w:rFonts w:eastAsia="Times"/>
                <w:lang w:eastAsia="en-AU"/>
              </w:rPr>
              <w:t>;</w:t>
            </w:r>
            <w:r>
              <w:rPr>
                <w:rFonts w:eastAsia="Times"/>
                <w:lang w:eastAsia="en-AU"/>
              </w:rPr>
              <w:t xml:space="preserve"> nerve conduction)</w:t>
            </w:r>
            <w:r w:rsidR="00FE27D9">
              <w:rPr>
                <w:rFonts w:eastAsia="Times"/>
                <w:lang w:eastAsia="en-AU"/>
              </w:rPr>
              <w:t xml:space="preserve"> Attach if possible.</w:t>
            </w:r>
          </w:p>
        </w:tc>
      </w:tr>
      <w:tr w:rsidR="00FB1C65" w:rsidRPr="00385BD7" w14:paraId="36A9B3B4" w14:textId="77777777" w:rsidTr="0074599D">
        <w:tc>
          <w:tcPr>
            <w:tcW w:w="9498" w:type="dxa"/>
            <w:gridSpan w:val="2"/>
            <w:vAlign w:val="center"/>
          </w:tcPr>
          <w:p w14:paraId="059A30BA" w14:textId="77777777" w:rsidR="00FB1C65" w:rsidRPr="00385BD7" w:rsidRDefault="00FB1C65" w:rsidP="002E2EE7">
            <w:pPr>
              <w:rPr>
                <w:rFonts w:eastAsia="Times"/>
                <w:bCs/>
                <w:lang w:eastAsia="en-AU"/>
              </w:rPr>
            </w:pPr>
          </w:p>
          <w:p w14:paraId="074C0167" w14:textId="77777777" w:rsidR="00FB1C65" w:rsidRPr="00385BD7" w:rsidRDefault="00FB1C65" w:rsidP="002E2EE7">
            <w:pPr>
              <w:rPr>
                <w:rFonts w:eastAsia="Times"/>
                <w:bCs/>
                <w:lang w:eastAsia="en-AU"/>
              </w:rPr>
            </w:pPr>
          </w:p>
          <w:p w14:paraId="09DE77E1" w14:textId="597A34FA" w:rsidR="00AD3D88" w:rsidRPr="00385BD7" w:rsidRDefault="00AD3D88" w:rsidP="002E2EE7">
            <w:pPr>
              <w:rPr>
                <w:rFonts w:eastAsia="Times"/>
                <w:bCs/>
                <w:lang w:eastAsia="en-AU"/>
              </w:rPr>
            </w:pPr>
          </w:p>
          <w:p w14:paraId="7E4F8821" w14:textId="77777777" w:rsidR="00266FE8" w:rsidRDefault="00266FE8" w:rsidP="002E2EE7">
            <w:pPr>
              <w:rPr>
                <w:rFonts w:eastAsia="Times"/>
                <w:lang w:eastAsia="en-AU"/>
              </w:rPr>
            </w:pPr>
          </w:p>
          <w:p w14:paraId="76E035A6" w14:textId="77777777" w:rsidR="00C17BF0" w:rsidRDefault="00C17BF0" w:rsidP="002E2EE7">
            <w:pPr>
              <w:rPr>
                <w:rFonts w:eastAsia="Times"/>
                <w:lang w:eastAsia="en-AU"/>
              </w:rPr>
            </w:pPr>
          </w:p>
          <w:p w14:paraId="404F48D1" w14:textId="4C265D90" w:rsidR="00C17BF0" w:rsidRPr="00385BD7" w:rsidRDefault="00C17BF0" w:rsidP="002E2EE7">
            <w:pPr>
              <w:rPr>
                <w:rFonts w:eastAsia="Times"/>
                <w:lang w:eastAsia="en-AU"/>
              </w:rPr>
            </w:pPr>
          </w:p>
        </w:tc>
      </w:tr>
      <w:tr w:rsidR="00266FE8" w:rsidRPr="00385BD7" w14:paraId="204A1D61" w14:textId="77777777" w:rsidTr="00C17BF0">
        <w:trPr>
          <w:trHeight w:val="34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275FC660" w14:textId="3BAC3015" w:rsidR="00266FE8" w:rsidRPr="00385BD7" w:rsidRDefault="000C5C8A" w:rsidP="00FE27D9">
            <w:pPr>
              <w:spacing w:before="0"/>
              <w:rPr>
                <w:rFonts w:eastAsia="Times"/>
                <w:lang w:eastAsia="en-AU"/>
              </w:rPr>
            </w:pPr>
            <w:r>
              <w:rPr>
                <w:rFonts w:eastAsia="Times"/>
                <w:lang w:eastAsia="en-AU"/>
              </w:rPr>
              <w:t>Primary impairment/s arising from the Medical Diagnosis (Health Condition)</w:t>
            </w:r>
            <w:r w:rsidR="00334611">
              <w:rPr>
                <w:rFonts w:eastAsia="Times"/>
                <w:lang w:eastAsia="en-AU"/>
              </w:rPr>
              <w:t>:</w:t>
            </w:r>
          </w:p>
        </w:tc>
      </w:tr>
      <w:tr w:rsidR="00266FE8" w:rsidRPr="00385BD7" w14:paraId="62C14180" w14:textId="77777777" w:rsidTr="00C17BF0">
        <w:trPr>
          <w:trHeight w:val="1361"/>
        </w:trPr>
        <w:tc>
          <w:tcPr>
            <w:tcW w:w="9498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3"/>
              <w:gridCol w:w="2410"/>
              <w:gridCol w:w="2693"/>
            </w:tblGrid>
            <w:tr w:rsidR="00385BD7" w14:paraId="7527E356" w14:textId="77777777" w:rsidTr="0001549A">
              <w:tc>
                <w:tcPr>
                  <w:tcW w:w="4003" w:type="dxa"/>
                </w:tcPr>
                <w:p w14:paraId="1DCFE511" w14:textId="79A6DB5D" w:rsidR="00385BD7" w:rsidRDefault="002E776B" w:rsidP="00C17BF0">
                  <w:pPr>
                    <w:rPr>
                      <w:rFonts w:eastAsia="Times"/>
                      <w:bCs/>
                      <w:lang w:eastAsia="en-AU"/>
                    </w:rPr>
                  </w:pPr>
                  <w:sdt>
                    <w:sdtPr>
                      <w:rPr>
                        <w:rFonts w:eastAsia="Times"/>
                        <w:bCs/>
                        <w:lang w:eastAsia="en-AU"/>
                      </w:rPr>
                      <w:id w:val="-1613201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BD7">
                        <w:rPr>
                          <w:rFonts w:ascii="MS Gothic" w:eastAsia="MS Gothic" w:hAnsi="MS Gothic" w:hint="eastAsia"/>
                          <w:bCs/>
                          <w:lang w:eastAsia="en-AU"/>
                        </w:rPr>
                        <w:t>☐</w:t>
                      </w:r>
                    </w:sdtContent>
                  </w:sdt>
                  <w:r w:rsidR="00385BD7">
                    <w:rPr>
                      <w:rFonts w:eastAsia="Times"/>
                      <w:bCs/>
                      <w:lang w:eastAsia="en-AU"/>
                    </w:rPr>
                    <w:t xml:space="preserve"> Impaired muscle power</w:t>
                  </w:r>
                </w:p>
              </w:tc>
              <w:tc>
                <w:tcPr>
                  <w:tcW w:w="2410" w:type="dxa"/>
                </w:tcPr>
                <w:p w14:paraId="4B938D33" w14:textId="73B625EC" w:rsidR="00385BD7" w:rsidRDefault="002E776B" w:rsidP="00C17BF0">
                  <w:pPr>
                    <w:rPr>
                      <w:rFonts w:eastAsia="Times"/>
                      <w:bCs/>
                      <w:lang w:eastAsia="en-AU"/>
                    </w:rPr>
                  </w:pPr>
                  <w:sdt>
                    <w:sdtPr>
                      <w:rPr>
                        <w:rFonts w:eastAsia="Times"/>
                        <w:bCs/>
                        <w:lang w:eastAsia="en-AU"/>
                      </w:rPr>
                      <w:id w:val="189308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BD7">
                        <w:rPr>
                          <w:rFonts w:ascii="MS Gothic" w:eastAsia="MS Gothic" w:hAnsi="MS Gothic" w:hint="eastAsia"/>
                          <w:bCs/>
                          <w:lang w:eastAsia="en-AU"/>
                        </w:rPr>
                        <w:t>☐</w:t>
                      </w:r>
                    </w:sdtContent>
                  </w:sdt>
                  <w:r w:rsidR="00385BD7">
                    <w:rPr>
                      <w:rFonts w:eastAsia="Times"/>
                      <w:bCs/>
                      <w:lang w:eastAsia="en-AU"/>
                    </w:rPr>
                    <w:t xml:space="preserve"> Ataxia</w:t>
                  </w:r>
                </w:p>
              </w:tc>
              <w:tc>
                <w:tcPr>
                  <w:tcW w:w="2693" w:type="dxa"/>
                </w:tcPr>
                <w:p w14:paraId="769CB710" w14:textId="4F54FD61" w:rsidR="00385BD7" w:rsidRDefault="002E776B" w:rsidP="00C17BF0">
                  <w:pPr>
                    <w:rPr>
                      <w:rFonts w:eastAsia="Times"/>
                      <w:bCs/>
                      <w:lang w:eastAsia="en-AU"/>
                    </w:rPr>
                  </w:pPr>
                  <w:sdt>
                    <w:sdtPr>
                      <w:rPr>
                        <w:rFonts w:eastAsia="Times"/>
                        <w:bCs/>
                        <w:lang w:eastAsia="en-AU"/>
                      </w:rPr>
                      <w:id w:val="-498347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BD7">
                        <w:rPr>
                          <w:rFonts w:ascii="MS Gothic" w:eastAsia="MS Gothic" w:hAnsi="MS Gothic" w:hint="eastAsia"/>
                          <w:bCs/>
                          <w:lang w:eastAsia="en-AU"/>
                        </w:rPr>
                        <w:t>☐</w:t>
                      </w:r>
                    </w:sdtContent>
                  </w:sdt>
                  <w:r w:rsidR="00385BD7">
                    <w:rPr>
                      <w:rFonts w:eastAsia="Times"/>
                      <w:bCs/>
                      <w:lang w:eastAsia="en-AU"/>
                    </w:rPr>
                    <w:t xml:space="preserve"> Leg length difference</w:t>
                  </w:r>
                </w:p>
              </w:tc>
            </w:tr>
            <w:tr w:rsidR="00385BD7" w14:paraId="1644BDB4" w14:textId="77777777" w:rsidTr="0001549A">
              <w:tc>
                <w:tcPr>
                  <w:tcW w:w="4003" w:type="dxa"/>
                </w:tcPr>
                <w:p w14:paraId="16494445" w14:textId="10AE2385" w:rsidR="00385BD7" w:rsidRDefault="002E776B" w:rsidP="00C17BF0">
                  <w:pPr>
                    <w:rPr>
                      <w:rFonts w:eastAsia="Times"/>
                      <w:bCs/>
                      <w:lang w:eastAsia="en-AU"/>
                    </w:rPr>
                  </w:pPr>
                  <w:sdt>
                    <w:sdtPr>
                      <w:rPr>
                        <w:rFonts w:eastAsia="Times"/>
                        <w:bCs/>
                        <w:lang w:eastAsia="en-AU"/>
                      </w:rPr>
                      <w:id w:val="913436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BD7">
                        <w:rPr>
                          <w:rFonts w:ascii="MS Gothic" w:eastAsia="MS Gothic" w:hAnsi="MS Gothic" w:hint="eastAsia"/>
                          <w:bCs/>
                          <w:lang w:eastAsia="en-AU"/>
                        </w:rPr>
                        <w:t>☐</w:t>
                      </w:r>
                    </w:sdtContent>
                  </w:sdt>
                  <w:r w:rsidR="00385BD7">
                    <w:rPr>
                      <w:rFonts w:eastAsia="Times"/>
                      <w:bCs/>
                      <w:lang w:eastAsia="en-AU"/>
                    </w:rPr>
                    <w:t xml:space="preserve"> Impaired passive range of motion</w:t>
                  </w:r>
                </w:p>
              </w:tc>
              <w:tc>
                <w:tcPr>
                  <w:tcW w:w="2410" w:type="dxa"/>
                </w:tcPr>
                <w:p w14:paraId="13CCBF72" w14:textId="0A9F1B38" w:rsidR="00385BD7" w:rsidRDefault="002E776B" w:rsidP="00C17BF0">
                  <w:pPr>
                    <w:rPr>
                      <w:rFonts w:eastAsia="Times"/>
                      <w:bCs/>
                      <w:lang w:eastAsia="en-AU"/>
                    </w:rPr>
                  </w:pPr>
                  <w:sdt>
                    <w:sdtPr>
                      <w:rPr>
                        <w:rFonts w:eastAsia="Times"/>
                        <w:bCs/>
                        <w:lang w:eastAsia="en-AU"/>
                      </w:rPr>
                      <w:id w:val="393785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BD7">
                        <w:rPr>
                          <w:rFonts w:ascii="MS Gothic" w:eastAsia="MS Gothic" w:hAnsi="MS Gothic" w:hint="eastAsia"/>
                          <w:bCs/>
                          <w:lang w:eastAsia="en-AU"/>
                        </w:rPr>
                        <w:t>☐</w:t>
                      </w:r>
                    </w:sdtContent>
                  </w:sdt>
                  <w:r w:rsidR="00385BD7">
                    <w:rPr>
                      <w:rFonts w:eastAsia="Times"/>
                      <w:bCs/>
                      <w:lang w:eastAsia="en-AU"/>
                    </w:rPr>
                    <w:t xml:space="preserve"> Athetosis</w:t>
                  </w:r>
                </w:p>
              </w:tc>
              <w:tc>
                <w:tcPr>
                  <w:tcW w:w="2693" w:type="dxa"/>
                </w:tcPr>
                <w:p w14:paraId="30D92A9E" w14:textId="0D7BD2C6" w:rsidR="00385BD7" w:rsidRDefault="002E776B" w:rsidP="00C17BF0">
                  <w:pPr>
                    <w:rPr>
                      <w:rFonts w:eastAsia="Times"/>
                      <w:bCs/>
                      <w:lang w:eastAsia="en-AU"/>
                    </w:rPr>
                  </w:pPr>
                  <w:sdt>
                    <w:sdtPr>
                      <w:rPr>
                        <w:rFonts w:eastAsia="Times"/>
                        <w:bCs/>
                        <w:lang w:eastAsia="en-AU"/>
                      </w:rPr>
                      <w:id w:val="258809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CCD">
                        <w:rPr>
                          <w:rFonts w:ascii="MS Gothic" w:eastAsia="MS Gothic" w:hAnsi="MS Gothic" w:hint="eastAsia"/>
                          <w:bCs/>
                          <w:lang w:eastAsia="en-AU"/>
                        </w:rPr>
                        <w:t>☐</w:t>
                      </w:r>
                    </w:sdtContent>
                  </w:sdt>
                  <w:r w:rsidR="00FF0CCD">
                    <w:rPr>
                      <w:rFonts w:eastAsia="Times"/>
                      <w:bCs/>
                      <w:lang w:eastAsia="en-AU"/>
                    </w:rPr>
                    <w:t xml:space="preserve"> Limb deficiency/Loss</w:t>
                  </w:r>
                </w:p>
              </w:tc>
            </w:tr>
            <w:tr w:rsidR="00385BD7" w14:paraId="7CD295AB" w14:textId="77777777" w:rsidTr="0001549A">
              <w:tc>
                <w:tcPr>
                  <w:tcW w:w="4003" w:type="dxa"/>
                </w:tcPr>
                <w:p w14:paraId="662E4EBF" w14:textId="5A3AD80A" w:rsidR="00385BD7" w:rsidRDefault="002E776B" w:rsidP="00C17BF0">
                  <w:pPr>
                    <w:rPr>
                      <w:rFonts w:eastAsia="Times"/>
                      <w:bCs/>
                      <w:lang w:eastAsia="en-AU"/>
                    </w:rPr>
                  </w:pPr>
                  <w:sdt>
                    <w:sdtPr>
                      <w:rPr>
                        <w:rFonts w:eastAsia="Times"/>
                        <w:bCs/>
                        <w:lang w:eastAsia="en-AU"/>
                      </w:rPr>
                      <w:id w:val="703534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CCD">
                        <w:rPr>
                          <w:rFonts w:ascii="MS Gothic" w:eastAsia="MS Gothic" w:hAnsi="MS Gothic" w:hint="eastAsia"/>
                          <w:bCs/>
                          <w:lang w:eastAsia="en-AU"/>
                        </w:rPr>
                        <w:t>☐</w:t>
                      </w:r>
                    </w:sdtContent>
                  </w:sdt>
                  <w:r w:rsidR="00FF0CCD">
                    <w:rPr>
                      <w:rFonts w:eastAsia="Times"/>
                      <w:bCs/>
                      <w:lang w:eastAsia="en-AU"/>
                    </w:rPr>
                    <w:t xml:space="preserve"> Short stature (height:</w:t>
                  </w:r>
                  <w:r w:rsidR="00FF0CCD" w:rsidRPr="00FF0CCD">
                    <w:rPr>
                      <w:rFonts w:eastAsia="Times"/>
                      <w:bCs/>
                      <w:u w:val="single"/>
                      <w:lang w:eastAsia="en-AU"/>
                    </w:rPr>
                    <w:t xml:space="preserve">        </w:t>
                  </w:r>
                  <w:r w:rsidR="00FF0CCD">
                    <w:rPr>
                      <w:rFonts w:eastAsia="Times"/>
                      <w:bCs/>
                      <w:lang w:eastAsia="en-AU"/>
                    </w:rPr>
                    <w:t>cm)</w:t>
                  </w:r>
                </w:p>
              </w:tc>
              <w:tc>
                <w:tcPr>
                  <w:tcW w:w="2410" w:type="dxa"/>
                </w:tcPr>
                <w:p w14:paraId="198FE39C" w14:textId="0DCD1D7B" w:rsidR="00385BD7" w:rsidRDefault="002E776B" w:rsidP="00C17BF0">
                  <w:pPr>
                    <w:rPr>
                      <w:rFonts w:eastAsia="Times"/>
                      <w:bCs/>
                      <w:lang w:eastAsia="en-AU"/>
                    </w:rPr>
                  </w:pPr>
                  <w:sdt>
                    <w:sdtPr>
                      <w:rPr>
                        <w:rFonts w:eastAsia="Times"/>
                        <w:bCs/>
                        <w:lang w:eastAsia="en-AU"/>
                      </w:rPr>
                      <w:id w:val="-1449381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BD7">
                        <w:rPr>
                          <w:rFonts w:ascii="MS Gothic" w:eastAsia="MS Gothic" w:hAnsi="MS Gothic" w:hint="eastAsia"/>
                          <w:bCs/>
                          <w:lang w:eastAsia="en-AU"/>
                        </w:rPr>
                        <w:t>☐</w:t>
                      </w:r>
                    </w:sdtContent>
                  </w:sdt>
                  <w:r w:rsidR="00385BD7">
                    <w:rPr>
                      <w:rFonts w:eastAsia="Times"/>
                      <w:bCs/>
                      <w:lang w:eastAsia="en-AU"/>
                    </w:rPr>
                    <w:t xml:space="preserve"> Hypertonia</w:t>
                  </w:r>
                </w:p>
              </w:tc>
              <w:tc>
                <w:tcPr>
                  <w:tcW w:w="2693" w:type="dxa"/>
                </w:tcPr>
                <w:p w14:paraId="401B9291" w14:textId="37598DD3" w:rsidR="00385BD7" w:rsidRDefault="00385BD7" w:rsidP="00C17BF0">
                  <w:pPr>
                    <w:rPr>
                      <w:rFonts w:eastAsia="Times"/>
                      <w:bCs/>
                      <w:lang w:eastAsia="en-AU"/>
                    </w:rPr>
                  </w:pPr>
                </w:p>
              </w:tc>
            </w:tr>
          </w:tbl>
          <w:p w14:paraId="5CCDEB1B" w14:textId="3E5F8DA8" w:rsidR="00385BD7" w:rsidRPr="00385BD7" w:rsidRDefault="00385BD7" w:rsidP="00C17BF0">
            <w:pPr>
              <w:rPr>
                <w:rFonts w:eastAsia="Times"/>
                <w:bCs/>
                <w:lang w:eastAsia="en-AU"/>
              </w:rPr>
            </w:pPr>
          </w:p>
        </w:tc>
      </w:tr>
      <w:tr w:rsidR="00FF0CCD" w:rsidRPr="00385BD7" w14:paraId="4AB6585E" w14:textId="77777777" w:rsidTr="00C17BF0">
        <w:trPr>
          <w:trHeight w:val="397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7B5A1A78" w14:textId="0F461EDC" w:rsidR="00FF0CCD" w:rsidRPr="00385BD7" w:rsidRDefault="00FF0CCD" w:rsidP="00C17BF0">
            <w:pPr>
              <w:tabs>
                <w:tab w:val="left" w:pos="2444"/>
                <w:tab w:val="left" w:pos="4145"/>
                <w:tab w:val="left" w:pos="5850"/>
                <w:tab w:val="left" w:pos="7689"/>
              </w:tabs>
              <w:spacing w:before="0"/>
              <w:rPr>
                <w:rFonts w:eastAsia="Times"/>
                <w:lang w:eastAsia="en-AU"/>
              </w:rPr>
            </w:pPr>
            <w:r>
              <w:rPr>
                <w:rFonts w:eastAsia="Times"/>
                <w:lang w:eastAsia="en-AU"/>
              </w:rPr>
              <w:t>Medical Condition is:</w:t>
            </w:r>
            <w:r>
              <w:rPr>
                <w:rFonts w:eastAsia="Times"/>
                <w:lang w:eastAsia="en-AU"/>
              </w:rPr>
              <w:tab/>
            </w:r>
            <w:sdt>
              <w:sdtPr>
                <w:rPr>
                  <w:rFonts w:eastAsia="Times"/>
                  <w:lang w:eastAsia="en-AU"/>
                </w:rPr>
                <w:id w:val="-18574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>
              <w:rPr>
                <w:rFonts w:eastAsia="Times"/>
                <w:lang w:eastAsia="en-AU"/>
              </w:rPr>
              <w:t>Permanent</w:t>
            </w:r>
            <w:r>
              <w:rPr>
                <w:rFonts w:eastAsia="Times"/>
                <w:lang w:eastAsia="en-AU"/>
              </w:rPr>
              <w:tab/>
            </w:r>
            <w:sdt>
              <w:sdtPr>
                <w:rPr>
                  <w:rFonts w:eastAsia="Times"/>
                  <w:lang w:eastAsia="en-AU"/>
                </w:rPr>
                <w:id w:val="-95749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>
              <w:rPr>
                <w:rFonts w:eastAsia="Times"/>
                <w:lang w:eastAsia="en-AU"/>
              </w:rPr>
              <w:t>Stable</w:t>
            </w:r>
            <w:r w:rsidR="0001549A">
              <w:rPr>
                <w:rFonts w:eastAsia="Times"/>
                <w:lang w:eastAsia="en-AU"/>
              </w:rPr>
              <w:tab/>
            </w:r>
            <w:sdt>
              <w:sdtPr>
                <w:rPr>
                  <w:rFonts w:eastAsia="Times"/>
                  <w:lang w:eastAsia="en-AU"/>
                </w:rPr>
                <w:id w:val="-3657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9A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01549A">
              <w:rPr>
                <w:rFonts w:eastAsia="Times"/>
                <w:lang w:eastAsia="en-AU"/>
              </w:rPr>
              <w:t>Progressive</w:t>
            </w:r>
            <w:r w:rsidR="0001549A">
              <w:rPr>
                <w:rFonts w:eastAsia="Times"/>
                <w:lang w:eastAsia="en-AU"/>
              </w:rPr>
              <w:tab/>
            </w:r>
            <w:sdt>
              <w:sdtPr>
                <w:rPr>
                  <w:rFonts w:eastAsia="Times"/>
                  <w:lang w:eastAsia="en-AU"/>
                </w:rPr>
                <w:id w:val="-42958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9A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01549A">
              <w:rPr>
                <w:rFonts w:eastAsia="Times"/>
                <w:lang w:eastAsia="en-AU"/>
              </w:rPr>
              <w:t>Fluctuating</w:t>
            </w:r>
          </w:p>
        </w:tc>
      </w:tr>
      <w:tr w:rsidR="00FF0CCD" w:rsidRPr="00385BD7" w14:paraId="304195D0" w14:textId="77777777" w:rsidTr="00C17BF0">
        <w:trPr>
          <w:trHeight w:val="397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25079DE8" w14:textId="355386D7" w:rsidR="00FF0CCD" w:rsidRPr="00385BD7" w:rsidRDefault="0001549A" w:rsidP="00C17BF0">
            <w:pPr>
              <w:tabs>
                <w:tab w:val="left" w:pos="4155"/>
              </w:tabs>
              <w:spacing w:before="0"/>
              <w:rPr>
                <w:rFonts w:eastAsia="Times"/>
                <w:lang w:eastAsia="en-AU"/>
              </w:rPr>
            </w:pPr>
            <w:r>
              <w:rPr>
                <w:rFonts w:eastAsia="Times"/>
                <w:lang w:eastAsia="en-AU"/>
              </w:rPr>
              <w:t>Year of onset:</w:t>
            </w:r>
            <w:r w:rsidRPr="0001549A">
              <w:rPr>
                <w:rFonts w:eastAsia="Times"/>
                <w:u w:val="single"/>
                <w:lang w:eastAsia="en-AU"/>
              </w:rPr>
              <w:t xml:space="preserve">  </w:t>
            </w:r>
            <w:r>
              <w:rPr>
                <w:rFonts w:eastAsia="Times"/>
                <w:u w:val="single"/>
                <w:lang w:eastAsia="en-AU"/>
              </w:rPr>
              <w:t xml:space="preserve">             </w:t>
            </w:r>
            <w:r w:rsidR="006136CA">
              <w:rPr>
                <w:rFonts w:eastAsia="Times"/>
                <w:lang w:eastAsia="en-AU"/>
              </w:rPr>
              <w:t>(</w:t>
            </w:r>
            <w:proofErr w:type="spellStart"/>
            <w:r w:rsidR="006136CA">
              <w:rPr>
                <w:rFonts w:eastAsia="Times"/>
                <w:lang w:eastAsia="en-AU"/>
              </w:rPr>
              <w:t>yyyy</w:t>
            </w:r>
            <w:proofErr w:type="spellEnd"/>
            <w:r>
              <w:rPr>
                <w:rFonts w:eastAsia="Times"/>
                <w:lang w:eastAsia="en-AU"/>
              </w:rPr>
              <w:t>)</w:t>
            </w:r>
            <w:r>
              <w:rPr>
                <w:rFonts w:eastAsia="Times"/>
                <w:lang w:eastAsia="en-AU"/>
              </w:rPr>
              <w:tab/>
            </w:r>
            <w:sdt>
              <w:sdtPr>
                <w:rPr>
                  <w:rFonts w:eastAsia="Times"/>
                  <w:lang w:eastAsia="en-AU"/>
                </w:rPr>
                <w:id w:val="197563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>
              <w:rPr>
                <w:rFonts w:eastAsia="Times"/>
                <w:lang w:eastAsia="en-AU"/>
              </w:rPr>
              <w:t xml:space="preserve"> Congenital (birth)</w:t>
            </w:r>
          </w:p>
        </w:tc>
      </w:tr>
      <w:tr w:rsidR="00FB1C65" w:rsidRPr="00385BD7" w14:paraId="6D8EA1CD" w14:textId="77777777" w:rsidTr="0074599D"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2AFAAB69" w14:textId="5D67682F" w:rsidR="00FB1C65" w:rsidRPr="00385BD7" w:rsidRDefault="008B2598" w:rsidP="00C17BF0">
            <w:pPr>
              <w:spacing w:before="0"/>
              <w:rPr>
                <w:rFonts w:eastAsia="Times"/>
                <w:bCs/>
                <w:lang w:eastAsia="en-AU"/>
              </w:rPr>
            </w:pPr>
            <w:r>
              <w:rPr>
                <w:rFonts w:eastAsia="Times"/>
                <w:lang w:eastAsia="en-AU"/>
              </w:rPr>
              <w:t xml:space="preserve">Other </w:t>
            </w:r>
            <w:r w:rsidR="00FB1C65" w:rsidRPr="00385BD7">
              <w:rPr>
                <w:rFonts w:eastAsia="Times"/>
                <w:lang w:eastAsia="en-AU"/>
              </w:rPr>
              <w:t>information</w:t>
            </w:r>
            <w:r>
              <w:rPr>
                <w:rFonts w:eastAsia="Times"/>
                <w:lang w:eastAsia="en-AU"/>
              </w:rPr>
              <w:t xml:space="preserve"> </w:t>
            </w:r>
            <w:r w:rsidRPr="008B2598">
              <w:rPr>
                <w:rFonts w:eastAsia="Times"/>
                <w:lang w:eastAsia="en-AU"/>
              </w:rPr>
              <w:t xml:space="preserve">concerning therapeutic or pharmaceutical interventions or surgeries </w:t>
            </w:r>
            <w:r w:rsidR="00C17BF0">
              <w:rPr>
                <w:rFonts w:eastAsia="Times"/>
                <w:lang w:eastAsia="en-AU"/>
              </w:rPr>
              <w:t xml:space="preserve">(with date) </w:t>
            </w:r>
            <w:r w:rsidRPr="008B2598">
              <w:rPr>
                <w:rFonts w:eastAsia="Times"/>
                <w:lang w:eastAsia="en-AU"/>
              </w:rPr>
              <w:t>relevant to their impairment</w:t>
            </w:r>
            <w:r w:rsidR="00334611">
              <w:rPr>
                <w:rFonts w:eastAsia="Times"/>
                <w:lang w:eastAsia="en-AU"/>
              </w:rPr>
              <w:t>:</w:t>
            </w:r>
          </w:p>
        </w:tc>
      </w:tr>
      <w:tr w:rsidR="00FB1C65" w:rsidRPr="00385BD7" w14:paraId="213CFC0E" w14:textId="77777777" w:rsidTr="0074599D">
        <w:tc>
          <w:tcPr>
            <w:tcW w:w="9498" w:type="dxa"/>
            <w:gridSpan w:val="2"/>
            <w:vAlign w:val="center"/>
          </w:tcPr>
          <w:p w14:paraId="13E21A54" w14:textId="77777777" w:rsidR="00FB1C65" w:rsidRPr="00385BD7" w:rsidRDefault="00FB1C65" w:rsidP="002E2EE7">
            <w:pPr>
              <w:rPr>
                <w:rFonts w:eastAsia="Times"/>
                <w:lang w:eastAsia="en-AU"/>
              </w:rPr>
            </w:pPr>
          </w:p>
          <w:p w14:paraId="6418CEDF" w14:textId="77777777" w:rsidR="00FB1C65" w:rsidRPr="00385BD7" w:rsidRDefault="00FB1C65" w:rsidP="002E2EE7">
            <w:pPr>
              <w:rPr>
                <w:rFonts w:eastAsia="Times"/>
                <w:lang w:eastAsia="en-AU"/>
              </w:rPr>
            </w:pPr>
            <w:bookmarkStart w:id="0" w:name="_GoBack"/>
            <w:bookmarkEnd w:id="0"/>
          </w:p>
          <w:p w14:paraId="26C5305B" w14:textId="77777777" w:rsidR="00FB1C65" w:rsidRPr="00385BD7" w:rsidRDefault="00FB1C65" w:rsidP="002E2EE7">
            <w:pPr>
              <w:rPr>
                <w:rFonts w:eastAsia="Times"/>
                <w:bCs/>
                <w:lang w:eastAsia="en-AU"/>
              </w:rPr>
            </w:pPr>
          </w:p>
          <w:p w14:paraId="75DCE9BF" w14:textId="77777777" w:rsidR="00266FE8" w:rsidRPr="00385BD7" w:rsidRDefault="00266FE8" w:rsidP="002E2EE7">
            <w:pPr>
              <w:rPr>
                <w:rFonts w:eastAsia="Times"/>
                <w:bCs/>
                <w:lang w:eastAsia="en-AU"/>
              </w:rPr>
            </w:pPr>
          </w:p>
          <w:p w14:paraId="2D7C24B0" w14:textId="77777777" w:rsidR="00266FE8" w:rsidRDefault="00266FE8" w:rsidP="002E2EE7">
            <w:pPr>
              <w:rPr>
                <w:rFonts w:eastAsia="Times"/>
                <w:bCs/>
                <w:lang w:eastAsia="en-AU"/>
              </w:rPr>
            </w:pPr>
          </w:p>
          <w:p w14:paraId="37004AA9" w14:textId="6314BBF9" w:rsidR="00C17BF0" w:rsidRPr="00385BD7" w:rsidRDefault="00C17BF0" w:rsidP="002E2EE7">
            <w:pPr>
              <w:rPr>
                <w:rFonts w:eastAsia="Times"/>
                <w:bCs/>
                <w:lang w:eastAsia="en-AU"/>
              </w:rPr>
            </w:pPr>
          </w:p>
        </w:tc>
      </w:tr>
      <w:tr w:rsidR="000C5C8A" w:rsidRPr="00385BD7" w14:paraId="6DE3058F" w14:textId="77777777" w:rsidTr="00F956E0"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0F55E947" w14:textId="58312CFA" w:rsidR="000C5C8A" w:rsidRPr="00385BD7" w:rsidRDefault="000C5C8A" w:rsidP="002E2EE7">
            <w:pPr>
              <w:rPr>
                <w:rFonts w:eastAsia="Times"/>
                <w:lang w:eastAsia="en-AU"/>
              </w:rPr>
            </w:pPr>
            <w:r>
              <w:rPr>
                <w:rFonts w:eastAsia="Times"/>
                <w:lang w:eastAsia="en-AU"/>
              </w:rPr>
              <w:t xml:space="preserve">Presence of additional </w:t>
            </w:r>
            <w:r w:rsidR="00C17BF0">
              <w:rPr>
                <w:rFonts w:eastAsia="Times"/>
                <w:lang w:eastAsia="en-AU"/>
              </w:rPr>
              <w:t>health</w:t>
            </w:r>
            <w:r>
              <w:rPr>
                <w:rFonts w:eastAsia="Times"/>
                <w:lang w:eastAsia="en-AU"/>
              </w:rPr>
              <w:t xml:space="preserve"> conditions</w:t>
            </w:r>
            <w:r w:rsidR="00C17BF0">
              <w:rPr>
                <w:rFonts w:eastAsia="Times"/>
                <w:lang w:eastAsia="en-AU"/>
              </w:rPr>
              <w:t xml:space="preserve"> or </w:t>
            </w:r>
            <w:r>
              <w:rPr>
                <w:rFonts w:eastAsia="Times"/>
                <w:lang w:eastAsia="en-AU"/>
              </w:rPr>
              <w:t>diagnoses</w:t>
            </w:r>
            <w:r w:rsidR="00334611">
              <w:rPr>
                <w:rFonts w:eastAsia="Times"/>
                <w:lang w:eastAsia="en-AU"/>
              </w:rPr>
              <w:t>:</w:t>
            </w:r>
          </w:p>
        </w:tc>
      </w:tr>
      <w:tr w:rsidR="000C5C8A" w:rsidRPr="00385BD7" w14:paraId="128DA9D6" w14:textId="77777777" w:rsidTr="00F956E0">
        <w:trPr>
          <w:trHeight w:val="1437"/>
        </w:trPr>
        <w:tc>
          <w:tcPr>
            <w:tcW w:w="9498" w:type="dxa"/>
            <w:gridSpan w:val="2"/>
            <w:vAlign w:val="center"/>
          </w:tcPr>
          <w:p w14:paraId="29746ABA" w14:textId="7A387169" w:rsidR="000C5C8A" w:rsidRDefault="002E776B" w:rsidP="002E2EE7">
            <w:pPr>
              <w:rPr>
                <w:rFonts w:eastAsia="Times"/>
                <w:lang w:eastAsia="en-AU"/>
              </w:rPr>
            </w:pPr>
            <w:sdt>
              <w:sdtPr>
                <w:rPr>
                  <w:rFonts w:eastAsia="Times"/>
                  <w:lang w:eastAsia="en-AU"/>
                </w:rPr>
                <w:id w:val="-17760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BF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956E0">
              <w:rPr>
                <w:rFonts w:eastAsia="Times"/>
                <w:lang w:eastAsia="en-AU"/>
              </w:rPr>
              <w:t>Vision Impairment</w:t>
            </w:r>
            <w:r w:rsidR="00F956E0">
              <w:rPr>
                <w:rFonts w:eastAsia="Times"/>
                <w:lang w:eastAsia="en-AU"/>
              </w:rPr>
              <w:tab/>
            </w:r>
            <w:r w:rsidR="00F956E0">
              <w:rPr>
                <w:rFonts w:eastAsia="Times"/>
                <w:lang w:eastAsia="en-AU"/>
              </w:rPr>
              <w:tab/>
            </w:r>
            <w:r w:rsidR="00F956E0">
              <w:rPr>
                <w:rFonts w:eastAsia="Times"/>
                <w:lang w:eastAsia="en-AU"/>
              </w:rPr>
              <w:tab/>
            </w:r>
            <w:r w:rsidR="00F956E0">
              <w:rPr>
                <w:rFonts w:eastAsia="Times"/>
                <w:lang w:eastAsia="en-AU"/>
              </w:rPr>
              <w:tab/>
            </w:r>
            <w:sdt>
              <w:sdtPr>
                <w:rPr>
                  <w:rFonts w:eastAsia="Times"/>
                  <w:lang w:eastAsia="en-AU"/>
                </w:rPr>
                <w:id w:val="18957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6E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956E0">
              <w:rPr>
                <w:rFonts w:eastAsia="Times"/>
                <w:lang w:eastAsia="en-AU"/>
              </w:rPr>
              <w:t>Hearing Impairment</w:t>
            </w:r>
            <w:r w:rsidR="00F956E0">
              <w:rPr>
                <w:rFonts w:eastAsia="Times"/>
                <w:lang w:eastAsia="en-AU"/>
              </w:rPr>
              <w:tab/>
            </w:r>
            <w:r w:rsidR="00F956E0">
              <w:rPr>
                <w:rFonts w:eastAsia="Times"/>
                <w:lang w:eastAsia="en-AU"/>
              </w:rPr>
              <w:tab/>
            </w:r>
            <w:sdt>
              <w:sdtPr>
                <w:rPr>
                  <w:rFonts w:eastAsia="Times"/>
                  <w:lang w:eastAsia="en-AU"/>
                </w:rPr>
                <w:id w:val="-4256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6E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956E0">
              <w:rPr>
                <w:rFonts w:eastAsia="Times"/>
                <w:lang w:eastAsia="en-AU"/>
              </w:rPr>
              <w:t>Pain</w:t>
            </w:r>
          </w:p>
          <w:p w14:paraId="65987915" w14:textId="2E776F82" w:rsidR="00F956E0" w:rsidRDefault="002E776B" w:rsidP="002E2EE7">
            <w:pPr>
              <w:rPr>
                <w:rFonts w:eastAsia="Times"/>
                <w:lang w:eastAsia="en-AU"/>
              </w:rPr>
            </w:pPr>
            <w:sdt>
              <w:sdtPr>
                <w:rPr>
                  <w:rFonts w:eastAsia="Times"/>
                  <w:lang w:eastAsia="en-AU"/>
                </w:rPr>
                <w:id w:val="-151174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6E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956E0">
              <w:rPr>
                <w:rFonts w:eastAsia="Times"/>
                <w:lang w:eastAsia="en-AU"/>
              </w:rPr>
              <w:t>Intellectual Impairment</w:t>
            </w:r>
            <w:r w:rsidR="00F956E0">
              <w:rPr>
                <w:rFonts w:eastAsia="Times"/>
                <w:lang w:eastAsia="en-AU"/>
              </w:rPr>
              <w:tab/>
            </w:r>
            <w:r w:rsidR="00F956E0">
              <w:rPr>
                <w:rFonts w:eastAsia="Times"/>
                <w:lang w:eastAsia="en-AU"/>
              </w:rPr>
              <w:tab/>
            </w:r>
            <w:r w:rsidR="00F956E0">
              <w:rPr>
                <w:rFonts w:eastAsia="Times"/>
                <w:lang w:eastAsia="en-AU"/>
              </w:rPr>
              <w:tab/>
            </w:r>
            <w:sdt>
              <w:sdtPr>
                <w:rPr>
                  <w:rFonts w:eastAsia="Times"/>
                  <w:lang w:eastAsia="en-AU"/>
                </w:rPr>
                <w:id w:val="169934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6E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956E0">
              <w:rPr>
                <w:rFonts w:eastAsia="Times"/>
                <w:lang w:eastAsia="en-AU"/>
              </w:rPr>
              <w:t>Psychological diagnoses</w:t>
            </w:r>
          </w:p>
          <w:p w14:paraId="2BE1DAA5" w14:textId="2588C0FA" w:rsidR="00F956E0" w:rsidRPr="00385BD7" w:rsidRDefault="002E776B" w:rsidP="002E2EE7">
            <w:pPr>
              <w:rPr>
                <w:rFonts w:eastAsia="Times"/>
                <w:lang w:eastAsia="en-AU"/>
              </w:rPr>
            </w:pPr>
            <w:sdt>
              <w:sdtPr>
                <w:rPr>
                  <w:rFonts w:eastAsia="Times"/>
                  <w:lang w:eastAsia="en-AU"/>
                </w:rPr>
                <w:id w:val="-124618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6E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956E0">
              <w:rPr>
                <w:rFonts w:eastAsia="Times"/>
                <w:lang w:eastAsia="en-AU"/>
              </w:rPr>
              <w:t>Joint Hypermobility/Instability</w:t>
            </w:r>
            <w:r w:rsidR="00F956E0">
              <w:rPr>
                <w:rFonts w:eastAsia="Times"/>
                <w:lang w:eastAsia="en-AU"/>
              </w:rPr>
              <w:tab/>
            </w:r>
            <w:r w:rsidR="00F956E0">
              <w:rPr>
                <w:rFonts w:eastAsia="Times"/>
                <w:lang w:eastAsia="en-AU"/>
              </w:rPr>
              <w:tab/>
            </w:r>
            <w:sdt>
              <w:sdtPr>
                <w:rPr>
                  <w:rFonts w:eastAsia="Times"/>
                  <w:lang w:eastAsia="en-AU"/>
                </w:rPr>
                <w:id w:val="12266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6E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F956E0">
              <w:rPr>
                <w:rFonts w:eastAsia="Times"/>
                <w:lang w:eastAsia="en-AU"/>
              </w:rPr>
              <w:t>Other</w:t>
            </w:r>
            <w:r w:rsidR="00F956E0" w:rsidRPr="00F956E0">
              <w:rPr>
                <w:rFonts w:eastAsia="Times"/>
                <w:u w:val="single"/>
                <w:lang w:eastAsia="en-AU"/>
              </w:rPr>
              <w:t xml:space="preserve">                              </w:t>
            </w:r>
          </w:p>
        </w:tc>
      </w:tr>
    </w:tbl>
    <w:p w14:paraId="465EEAF9" w14:textId="2257D731" w:rsidR="0013511F" w:rsidRPr="00C17BF0" w:rsidRDefault="0013511F" w:rsidP="00C17BF0">
      <w:pPr>
        <w:spacing w:before="0" w:after="0" w:line="259" w:lineRule="auto"/>
        <w:rPr>
          <w:rFonts w:eastAsia="Times"/>
          <w:sz w:val="16"/>
          <w:szCs w:val="16"/>
          <w:lang w:eastAsia="en-AU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2976"/>
        <w:gridCol w:w="1013"/>
        <w:gridCol w:w="3382"/>
      </w:tblGrid>
      <w:tr w:rsidR="00334611" w:rsidRPr="00F956E0" w14:paraId="63F8FBC9" w14:textId="77777777" w:rsidTr="00C17BF0">
        <w:trPr>
          <w:trHeight w:val="510"/>
        </w:trPr>
        <w:tc>
          <w:tcPr>
            <w:tcW w:w="2122" w:type="dxa"/>
            <w:vAlign w:val="center"/>
          </w:tcPr>
          <w:p w14:paraId="2102DFB9" w14:textId="61E04C32" w:rsidR="00334611" w:rsidRDefault="00334611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  <w:r>
              <w:rPr>
                <w:rFonts w:eastAsia="Times"/>
                <w:bCs/>
                <w:lang w:eastAsia="en-AU"/>
              </w:rPr>
              <w:t>Doctors Name</w:t>
            </w:r>
          </w:p>
        </w:tc>
        <w:tc>
          <w:tcPr>
            <w:tcW w:w="7371" w:type="dxa"/>
            <w:gridSpan w:val="3"/>
            <w:vAlign w:val="center"/>
          </w:tcPr>
          <w:p w14:paraId="064D711C" w14:textId="77777777" w:rsidR="00334611" w:rsidRPr="00F956E0" w:rsidRDefault="00334611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</w:p>
        </w:tc>
      </w:tr>
      <w:tr w:rsidR="00F956E0" w:rsidRPr="00F956E0" w14:paraId="4EADA89B" w14:textId="77777777" w:rsidTr="00C17BF0">
        <w:trPr>
          <w:trHeight w:val="510"/>
        </w:trPr>
        <w:tc>
          <w:tcPr>
            <w:tcW w:w="2122" w:type="dxa"/>
            <w:vAlign w:val="center"/>
          </w:tcPr>
          <w:p w14:paraId="5B72FCEA" w14:textId="54E1EF0F" w:rsidR="00F956E0" w:rsidRPr="00F956E0" w:rsidRDefault="00F956E0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  <w:r>
              <w:rPr>
                <w:rFonts w:eastAsia="Times"/>
                <w:bCs/>
                <w:lang w:eastAsia="en-AU"/>
              </w:rPr>
              <w:t>Medical Speciality</w:t>
            </w:r>
          </w:p>
        </w:tc>
        <w:tc>
          <w:tcPr>
            <w:tcW w:w="7371" w:type="dxa"/>
            <w:gridSpan w:val="3"/>
            <w:vAlign w:val="center"/>
          </w:tcPr>
          <w:p w14:paraId="655D7DBD" w14:textId="77777777" w:rsidR="00F956E0" w:rsidRPr="00F956E0" w:rsidRDefault="00F956E0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</w:p>
        </w:tc>
      </w:tr>
      <w:tr w:rsidR="00F956E0" w:rsidRPr="00F956E0" w14:paraId="7DE10ACD" w14:textId="77777777" w:rsidTr="00C17BF0">
        <w:trPr>
          <w:trHeight w:val="510"/>
        </w:trPr>
        <w:tc>
          <w:tcPr>
            <w:tcW w:w="2122" w:type="dxa"/>
            <w:vAlign w:val="center"/>
          </w:tcPr>
          <w:p w14:paraId="772A2031" w14:textId="70193073" w:rsidR="00F956E0" w:rsidRPr="00F956E0" w:rsidRDefault="00F956E0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  <w:r>
              <w:rPr>
                <w:rFonts w:eastAsia="Times"/>
                <w:bCs/>
                <w:lang w:eastAsia="en-AU"/>
              </w:rPr>
              <w:t>Address</w:t>
            </w:r>
          </w:p>
        </w:tc>
        <w:tc>
          <w:tcPr>
            <w:tcW w:w="7371" w:type="dxa"/>
            <w:gridSpan w:val="3"/>
            <w:vAlign w:val="center"/>
          </w:tcPr>
          <w:p w14:paraId="2621E87F" w14:textId="77777777" w:rsidR="00F956E0" w:rsidRPr="00F956E0" w:rsidRDefault="00F956E0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</w:p>
        </w:tc>
      </w:tr>
      <w:tr w:rsidR="00F956E0" w:rsidRPr="00F956E0" w14:paraId="296FC8E0" w14:textId="77777777" w:rsidTr="00C17BF0">
        <w:trPr>
          <w:trHeight w:val="510"/>
        </w:trPr>
        <w:tc>
          <w:tcPr>
            <w:tcW w:w="2122" w:type="dxa"/>
            <w:vAlign w:val="center"/>
          </w:tcPr>
          <w:p w14:paraId="3D68634B" w14:textId="1164A730" w:rsidR="00F956E0" w:rsidRPr="00F956E0" w:rsidRDefault="00F956E0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  <w:r>
              <w:rPr>
                <w:rFonts w:eastAsia="Times"/>
                <w:bCs/>
                <w:lang w:eastAsia="en-AU"/>
              </w:rPr>
              <w:t>City</w:t>
            </w:r>
          </w:p>
        </w:tc>
        <w:tc>
          <w:tcPr>
            <w:tcW w:w="2976" w:type="dxa"/>
            <w:vAlign w:val="center"/>
          </w:tcPr>
          <w:p w14:paraId="1CF380A5" w14:textId="77777777" w:rsidR="00F956E0" w:rsidRPr="00F956E0" w:rsidRDefault="00F956E0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</w:p>
        </w:tc>
        <w:tc>
          <w:tcPr>
            <w:tcW w:w="1013" w:type="dxa"/>
            <w:vAlign w:val="center"/>
          </w:tcPr>
          <w:p w14:paraId="1BDA49D3" w14:textId="4D14E19C" w:rsidR="00F956E0" w:rsidRPr="00F956E0" w:rsidRDefault="00F956E0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  <w:r>
              <w:rPr>
                <w:rFonts w:eastAsia="Times"/>
                <w:bCs/>
                <w:lang w:eastAsia="en-AU"/>
              </w:rPr>
              <w:t>Country</w:t>
            </w:r>
          </w:p>
        </w:tc>
        <w:tc>
          <w:tcPr>
            <w:tcW w:w="3382" w:type="dxa"/>
            <w:vAlign w:val="center"/>
          </w:tcPr>
          <w:p w14:paraId="68B601CB" w14:textId="351904CF" w:rsidR="00F956E0" w:rsidRPr="00F956E0" w:rsidRDefault="00F956E0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</w:p>
        </w:tc>
      </w:tr>
      <w:tr w:rsidR="00F956E0" w:rsidRPr="00F956E0" w14:paraId="7B56B024" w14:textId="77777777" w:rsidTr="00C17BF0">
        <w:trPr>
          <w:trHeight w:val="510"/>
        </w:trPr>
        <w:tc>
          <w:tcPr>
            <w:tcW w:w="2122" w:type="dxa"/>
            <w:vAlign w:val="center"/>
          </w:tcPr>
          <w:p w14:paraId="407A0414" w14:textId="45D7529A" w:rsidR="00F956E0" w:rsidRPr="00F956E0" w:rsidRDefault="00334611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  <w:r>
              <w:rPr>
                <w:rFonts w:eastAsia="Times"/>
                <w:bCs/>
                <w:lang w:eastAsia="en-AU"/>
              </w:rPr>
              <w:t>Phone</w:t>
            </w:r>
          </w:p>
        </w:tc>
        <w:tc>
          <w:tcPr>
            <w:tcW w:w="2976" w:type="dxa"/>
            <w:vAlign w:val="center"/>
          </w:tcPr>
          <w:p w14:paraId="29D3A1FB" w14:textId="77777777" w:rsidR="00F956E0" w:rsidRPr="00F956E0" w:rsidRDefault="00F956E0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</w:p>
        </w:tc>
        <w:tc>
          <w:tcPr>
            <w:tcW w:w="1013" w:type="dxa"/>
            <w:vAlign w:val="center"/>
          </w:tcPr>
          <w:p w14:paraId="36F9D0BB" w14:textId="16A88054" w:rsidR="00F956E0" w:rsidRPr="00F956E0" w:rsidRDefault="00F956E0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  <w:r>
              <w:rPr>
                <w:rFonts w:eastAsia="Times"/>
                <w:bCs/>
                <w:lang w:eastAsia="en-AU"/>
              </w:rPr>
              <w:t>Email</w:t>
            </w:r>
          </w:p>
        </w:tc>
        <w:tc>
          <w:tcPr>
            <w:tcW w:w="3382" w:type="dxa"/>
            <w:vAlign w:val="center"/>
          </w:tcPr>
          <w:p w14:paraId="23FB50C7" w14:textId="1959EC86" w:rsidR="00F956E0" w:rsidRPr="00F956E0" w:rsidRDefault="00F956E0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</w:p>
        </w:tc>
      </w:tr>
      <w:tr w:rsidR="00334611" w:rsidRPr="00F956E0" w14:paraId="2BCDF4EB" w14:textId="77777777" w:rsidTr="00C17BF0">
        <w:trPr>
          <w:trHeight w:val="510"/>
        </w:trPr>
        <w:tc>
          <w:tcPr>
            <w:tcW w:w="9493" w:type="dxa"/>
            <w:gridSpan w:val="4"/>
            <w:vAlign w:val="center"/>
          </w:tcPr>
          <w:p w14:paraId="27C0D591" w14:textId="6263B437" w:rsidR="00334611" w:rsidRPr="00F956E0" w:rsidRDefault="00334611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  <w:r>
              <w:rPr>
                <w:rFonts w:eastAsia="Times"/>
                <w:bCs/>
                <w:lang w:eastAsia="en-AU"/>
              </w:rPr>
              <w:t>I hereby confirm that the above information is accurate</w:t>
            </w:r>
            <w:r w:rsidR="00C17BF0">
              <w:rPr>
                <w:rFonts w:eastAsia="Times"/>
                <w:bCs/>
                <w:lang w:eastAsia="en-AU"/>
              </w:rPr>
              <w:t>.</w:t>
            </w:r>
          </w:p>
        </w:tc>
      </w:tr>
      <w:tr w:rsidR="00334611" w:rsidRPr="00F956E0" w14:paraId="1A331791" w14:textId="77777777" w:rsidTr="00C17BF0">
        <w:trPr>
          <w:trHeight w:val="510"/>
        </w:trPr>
        <w:tc>
          <w:tcPr>
            <w:tcW w:w="2122" w:type="dxa"/>
            <w:vAlign w:val="center"/>
          </w:tcPr>
          <w:p w14:paraId="47B04AB7" w14:textId="7088AB58" w:rsidR="00334611" w:rsidRPr="00F956E0" w:rsidRDefault="00334611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  <w:r>
              <w:rPr>
                <w:rFonts w:eastAsia="Times"/>
                <w:bCs/>
                <w:lang w:eastAsia="en-AU"/>
              </w:rPr>
              <w:t>Signature</w:t>
            </w:r>
          </w:p>
        </w:tc>
        <w:tc>
          <w:tcPr>
            <w:tcW w:w="2976" w:type="dxa"/>
            <w:vAlign w:val="center"/>
          </w:tcPr>
          <w:p w14:paraId="1678B13D" w14:textId="77777777" w:rsidR="00334611" w:rsidRPr="00F956E0" w:rsidRDefault="00334611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</w:p>
        </w:tc>
        <w:tc>
          <w:tcPr>
            <w:tcW w:w="1013" w:type="dxa"/>
            <w:vAlign w:val="center"/>
          </w:tcPr>
          <w:p w14:paraId="2F3426BC" w14:textId="09528C0E" w:rsidR="00334611" w:rsidRPr="00F956E0" w:rsidRDefault="00334611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  <w:r>
              <w:rPr>
                <w:rFonts w:eastAsia="Times"/>
                <w:bCs/>
                <w:lang w:eastAsia="en-AU"/>
              </w:rPr>
              <w:t>Date</w:t>
            </w:r>
          </w:p>
        </w:tc>
        <w:tc>
          <w:tcPr>
            <w:tcW w:w="3382" w:type="dxa"/>
            <w:vAlign w:val="center"/>
          </w:tcPr>
          <w:p w14:paraId="512F2F36" w14:textId="7434539D" w:rsidR="00334611" w:rsidRPr="00F956E0" w:rsidRDefault="00334611" w:rsidP="00C17BF0">
            <w:pPr>
              <w:spacing w:line="259" w:lineRule="auto"/>
              <w:rPr>
                <w:rFonts w:eastAsia="Times"/>
                <w:bCs/>
                <w:lang w:eastAsia="en-AU"/>
              </w:rPr>
            </w:pPr>
          </w:p>
        </w:tc>
      </w:tr>
    </w:tbl>
    <w:p w14:paraId="51C452BB" w14:textId="26EB0CD4" w:rsidR="004C76EA" w:rsidRPr="00204128" w:rsidRDefault="004C76EA" w:rsidP="00204128">
      <w:pPr>
        <w:spacing w:after="0" w:line="259" w:lineRule="auto"/>
        <w:jc w:val="both"/>
        <w:rPr>
          <w:rFonts w:eastAsia="Times"/>
          <w:sz w:val="10"/>
          <w:szCs w:val="20"/>
          <w:lang w:eastAsia="en-AU"/>
        </w:rPr>
      </w:pPr>
    </w:p>
    <w:sectPr w:rsidR="004C76EA" w:rsidRPr="00204128" w:rsidSect="006136CA">
      <w:headerReference w:type="default" r:id="rId7"/>
      <w:footerReference w:type="default" r:id="rId8"/>
      <w:pgSz w:w="11906" w:h="16838"/>
      <w:pgMar w:top="1134" w:right="1440" w:bottom="1560" w:left="1440" w:header="568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2D16B" w14:textId="77777777" w:rsidR="00BD5EC1" w:rsidRDefault="00BD5EC1" w:rsidP="0013511F">
      <w:pPr>
        <w:spacing w:before="0" w:after="0" w:line="240" w:lineRule="auto"/>
      </w:pPr>
      <w:r>
        <w:separator/>
      </w:r>
    </w:p>
  </w:endnote>
  <w:endnote w:type="continuationSeparator" w:id="0">
    <w:p w14:paraId="168146A7" w14:textId="77777777" w:rsidR="00BD5EC1" w:rsidRDefault="00BD5EC1" w:rsidP="001351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087596"/>
      <w:docPartObj>
        <w:docPartGallery w:val="Page Numbers (Bottom of Page)"/>
        <w:docPartUnique/>
      </w:docPartObj>
    </w:sdtPr>
    <w:sdtEndPr/>
    <w:sdtContent>
      <w:sdt>
        <w:sdtPr>
          <w:id w:val="619348141"/>
          <w:docPartObj>
            <w:docPartGallery w:val="Page Numbers (Top of Page)"/>
            <w:docPartUnique/>
          </w:docPartObj>
        </w:sdtPr>
        <w:sdtEndPr/>
        <w:sdtContent>
          <w:p w14:paraId="57035CBE" w14:textId="35D3BF88" w:rsidR="00AD3D88" w:rsidRDefault="002E2EE7" w:rsidP="002E2EE7">
            <w:pPr>
              <w:pStyle w:val="Footer"/>
            </w:pPr>
            <w:r>
              <w:rPr>
                <w:sz w:val="18"/>
                <w:szCs w:val="18"/>
              </w:rPr>
              <w:t>Medical Diagnostics Form</w:t>
            </w:r>
            <w:r>
              <w:rPr>
                <w:i/>
                <w:sz w:val="18"/>
                <w:szCs w:val="18"/>
              </w:rPr>
              <w:tab/>
            </w:r>
            <w:r w:rsidR="00AD3D88">
              <w:t xml:space="preserve">Page </w:t>
            </w:r>
            <w:r w:rsidR="00AD3D88">
              <w:rPr>
                <w:b/>
                <w:bCs/>
                <w:sz w:val="24"/>
                <w:szCs w:val="24"/>
              </w:rPr>
              <w:fldChar w:fldCharType="begin"/>
            </w:r>
            <w:r w:rsidR="00AD3D88">
              <w:rPr>
                <w:b/>
                <w:bCs/>
              </w:rPr>
              <w:instrText xml:space="preserve"> PAGE </w:instrText>
            </w:r>
            <w:r w:rsidR="00AD3D88">
              <w:rPr>
                <w:b/>
                <w:bCs/>
                <w:sz w:val="24"/>
                <w:szCs w:val="24"/>
              </w:rPr>
              <w:fldChar w:fldCharType="separate"/>
            </w:r>
            <w:r w:rsidR="002E776B">
              <w:rPr>
                <w:b/>
                <w:bCs/>
                <w:noProof/>
              </w:rPr>
              <w:t>1</w:t>
            </w:r>
            <w:r w:rsidR="00AD3D88">
              <w:rPr>
                <w:b/>
                <w:bCs/>
                <w:sz w:val="24"/>
                <w:szCs w:val="24"/>
              </w:rPr>
              <w:fldChar w:fldCharType="end"/>
            </w:r>
            <w:r w:rsidR="00AD3D88">
              <w:t xml:space="preserve"> of </w:t>
            </w:r>
            <w:r w:rsidR="00AD3D88">
              <w:rPr>
                <w:b/>
                <w:bCs/>
                <w:sz w:val="24"/>
                <w:szCs w:val="24"/>
              </w:rPr>
              <w:fldChar w:fldCharType="begin"/>
            </w:r>
            <w:r w:rsidR="00AD3D88">
              <w:rPr>
                <w:b/>
                <w:bCs/>
              </w:rPr>
              <w:instrText xml:space="preserve"> NUMPAGES  </w:instrText>
            </w:r>
            <w:r w:rsidR="00AD3D88">
              <w:rPr>
                <w:b/>
                <w:bCs/>
                <w:sz w:val="24"/>
                <w:szCs w:val="24"/>
              </w:rPr>
              <w:fldChar w:fldCharType="separate"/>
            </w:r>
            <w:r w:rsidR="002E776B">
              <w:rPr>
                <w:b/>
                <w:bCs/>
                <w:noProof/>
              </w:rPr>
              <w:t>2</w:t>
            </w:r>
            <w:r w:rsidR="00AD3D8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92521" w14:textId="77777777" w:rsidR="00BD5EC1" w:rsidRDefault="00BD5EC1" w:rsidP="0013511F">
      <w:pPr>
        <w:spacing w:before="0" w:after="0" w:line="240" w:lineRule="auto"/>
      </w:pPr>
      <w:r>
        <w:separator/>
      </w:r>
    </w:p>
  </w:footnote>
  <w:footnote w:type="continuationSeparator" w:id="0">
    <w:p w14:paraId="2254DF12" w14:textId="77777777" w:rsidR="00BD5EC1" w:rsidRDefault="00BD5EC1" w:rsidP="001351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B3687" w14:textId="19C266B7" w:rsidR="00204128" w:rsidRDefault="00204128" w:rsidP="00AD3D88">
    <w:pPr>
      <w:pStyle w:val="Footer"/>
      <w:rPr>
        <w:i/>
      </w:rPr>
    </w:pPr>
    <w:r w:rsidRPr="004B3C5D"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64D8AC47" wp14:editId="51EB39F2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730332" cy="730332"/>
          <wp:effectExtent l="0" t="0" r="0" b="0"/>
          <wp:wrapThrough wrapText="bothSides">
            <wp:wrapPolygon edited="0">
              <wp:start x="0" y="0"/>
              <wp:lineTo x="0" y="20849"/>
              <wp:lineTo x="20849" y="20849"/>
              <wp:lineTo x="20849" y="0"/>
              <wp:lineTo x="0" y="0"/>
            </wp:wrapPolygon>
          </wp:wrapThrough>
          <wp:docPr id="1" name="Picture 1" descr="J:\Dressage\1_PARA DRESSAGE\Rules\1_PED Rules 2023\Para Dressage Challenge Rules\Documents to be published\FEI_2022_WC_Para_Dressage_RGB_por_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ressage\1_PARA DRESSAGE\Rules\1_PED Rules 2023\Para Dressage Challenge Rules\Documents to be published\FEI_2022_WC_Para_Dressage_RGB_por_n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32" cy="73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75CC1A" w14:textId="00B39022" w:rsidR="00204128" w:rsidRDefault="00204128" w:rsidP="00AD3D88">
    <w:pPr>
      <w:pStyle w:val="Footer"/>
      <w:rPr>
        <w:i/>
      </w:rPr>
    </w:pPr>
  </w:p>
  <w:p w14:paraId="6ABB80A4" w14:textId="068F9685" w:rsidR="0013511F" w:rsidRPr="00204128" w:rsidRDefault="0013511F" w:rsidP="00AD3D88">
    <w:pPr>
      <w:pStyle w:val="Footer"/>
      <w:rPr>
        <w:i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F"/>
    <w:rsid w:val="0001549A"/>
    <w:rsid w:val="000C3A4B"/>
    <w:rsid w:val="000C5C8A"/>
    <w:rsid w:val="000F0B9B"/>
    <w:rsid w:val="00111636"/>
    <w:rsid w:val="0013511F"/>
    <w:rsid w:val="001F1811"/>
    <w:rsid w:val="00204128"/>
    <w:rsid w:val="0025130C"/>
    <w:rsid w:val="00266FE8"/>
    <w:rsid w:val="002B2EE9"/>
    <w:rsid w:val="002E2EE7"/>
    <w:rsid w:val="002E776B"/>
    <w:rsid w:val="00326C03"/>
    <w:rsid w:val="00334611"/>
    <w:rsid w:val="00385BD7"/>
    <w:rsid w:val="00416A7B"/>
    <w:rsid w:val="00483A04"/>
    <w:rsid w:val="004C76EA"/>
    <w:rsid w:val="005A5CCE"/>
    <w:rsid w:val="006136CA"/>
    <w:rsid w:val="0064773E"/>
    <w:rsid w:val="006A4DEB"/>
    <w:rsid w:val="007318DD"/>
    <w:rsid w:val="0074599D"/>
    <w:rsid w:val="007B0DE5"/>
    <w:rsid w:val="008B2598"/>
    <w:rsid w:val="00924BAD"/>
    <w:rsid w:val="00957ACB"/>
    <w:rsid w:val="00AA42C4"/>
    <w:rsid w:val="00AD3D88"/>
    <w:rsid w:val="00B03256"/>
    <w:rsid w:val="00B25FDC"/>
    <w:rsid w:val="00B5448E"/>
    <w:rsid w:val="00BB110C"/>
    <w:rsid w:val="00BD5EC1"/>
    <w:rsid w:val="00C17BF0"/>
    <w:rsid w:val="00C77C08"/>
    <w:rsid w:val="00CA7C0F"/>
    <w:rsid w:val="00CC2930"/>
    <w:rsid w:val="00E721F1"/>
    <w:rsid w:val="00EA15B3"/>
    <w:rsid w:val="00EB4055"/>
    <w:rsid w:val="00EB5C5F"/>
    <w:rsid w:val="00F16D9B"/>
    <w:rsid w:val="00F956E0"/>
    <w:rsid w:val="00FB1C65"/>
    <w:rsid w:val="00FE27D9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1D476EA6"/>
  <w15:docId w15:val="{DECA2FDB-F40A-4890-A6C5-C9057677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F1"/>
    <w:pPr>
      <w:spacing w:before="120"/>
    </w:pPr>
    <w:rPr>
      <w:rFonts w:ascii="Verdana" w:eastAsia="Calibri" w:hAnsi="Verdan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F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11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1F"/>
    <w:rPr>
      <w:rFonts w:ascii="Verdana" w:eastAsia="Calibri" w:hAnsi="Verdan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511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1F"/>
    <w:rPr>
      <w:rFonts w:ascii="Verdana" w:eastAsia="Calibri" w:hAnsi="Verdana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1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1F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73E"/>
    <w:rPr>
      <w:rFonts w:ascii="Verdana" w:eastAsia="Calibri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73E"/>
    <w:rPr>
      <w:rFonts w:ascii="Verdana" w:eastAsia="Calibri" w:hAnsi="Verdan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3A3D-2EB4-43D1-B104-5E581355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Laetitia Gilliéron</cp:lastModifiedBy>
  <cp:revision>15</cp:revision>
  <cp:lastPrinted>2014-12-18T05:44:00Z</cp:lastPrinted>
  <dcterms:created xsi:type="dcterms:W3CDTF">2018-07-31T11:02:00Z</dcterms:created>
  <dcterms:modified xsi:type="dcterms:W3CDTF">2022-12-20T07:06:00Z</dcterms:modified>
</cp:coreProperties>
</file>