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69" w:rsidRPr="00436295" w:rsidRDefault="00F9228B" w:rsidP="00F9228B">
      <w:pPr>
        <w:widowControl w:val="0"/>
        <w:autoSpaceDE w:val="0"/>
        <w:autoSpaceDN w:val="0"/>
        <w:spacing w:before="44"/>
        <w:jc w:val="center"/>
        <w:rPr>
          <w:rFonts w:ascii="FEI Bold" w:eastAsia="Times New Roman" w:hAnsi="FEI Bold" w:cs="Tahoma"/>
          <w:color w:val="4B0A57"/>
          <w:sz w:val="36"/>
          <w:szCs w:val="22"/>
        </w:rPr>
      </w:pPr>
      <w:r w:rsidRPr="00436295">
        <w:rPr>
          <w:rFonts w:ascii="FEI Bold" w:eastAsia="Times New Roman" w:hAnsi="FEI Bold" w:cs="Tahoma"/>
          <w:color w:val="4B0A57"/>
          <w:sz w:val="36"/>
          <w:szCs w:val="22"/>
        </w:rPr>
        <w:drawing>
          <wp:anchor distT="0" distB="0" distL="114300" distR="114300" simplePos="0" relativeHeight="251660800" behindDoc="0" locked="0" layoutInCell="1" allowOverlap="1" wp14:anchorId="4D83EF62" wp14:editId="5983510D">
            <wp:simplePos x="0" y="0"/>
            <wp:positionH relativeFrom="page">
              <wp:align>right</wp:align>
            </wp:positionH>
            <wp:positionV relativeFrom="paragraph">
              <wp:posOffset>-638810</wp:posOffset>
            </wp:positionV>
            <wp:extent cx="3490595" cy="571500"/>
            <wp:effectExtent l="0" t="0" r="0" b="0"/>
            <wp:wrapNone/>
            <wp:docPr id="162" name="Picture 162" descr="J:\Public\MARKETING\01_logos\02_fei_disciplines\disciplines online_and_screen\endurance\logo\02 dis colour + purple\HIGH RES\FEI_Endurance_RGB_Colour+Pur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Public\MARKETING\01_logos\02_fei_disciplines\disciplines online_and_screen\endurance\logo\02 dis colour + purple\HIGH RES\FEI_Endurance_RGB_Colour+Pur_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295">
        <w:rPr>
          <w:rFonts w:ascii="FEI Bold" w:eastAsia="Times New Roman" w:hAnsi="FEI Bold" w:cs="Tahoma"/>
          <w:color w:val="4B0A57"/>
          <w:sz w:val="36"/>
          <w:szCs w:val="22"/>
        </w:rPr>
        <w:drawing>
          <wp:anchor distT="0" distB="0" distL="114300" distR="114300" simplePos="0" relativeHeight="251668992" behindDoc="0" locked="0" layoutInCell="1" allowOverlap="1" wp14:anchorId="401BE7C9" wp14:editId="0997F1F3">
            <wp:simplePos x="0" y="0"/>
            <wp:positionH relativeFrom="margin">
              <wp:posOffset>-121285</wp:posOffset>
            </wp:positionH>
            <wp:positionV relativeFrom="page">
              <wp:align>top</wp:align>
            </wp:positionV>
            <wp:extent cx="895350" cy="895350"/>
            <wp:effectExtent l="0" t="0" r="0" b="0"/>
            <wp:wrapNone/>
            <wp:docPr id="161" name="Picture 161" descr="J:\Public\MARKETING\01_logos\02_fei_disciplines\disciplines online_and_screen\endurance\icon\01 DIS COLOUR\HIGH RES\FEI_Endurance_Icon_RGB_Colour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ublic\MARKETING\01_logos\02_fei_disciplines\disciplines online_and_screen\endurance\icon\01 DIS COLOUR\HIGH RES\FEI_Endurance_Icon_RGB_Colour_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69" w:rsidRPr="00436295">
        <w:rPr>
          <w:rFonts w:ascii="FEI Bold" w:eastAsia="Times New Roman" w:hAnsi="FEI Bold" w:cs="Tahoma"/>
          <w:color w:val="4B0A57"/>
          <w:sz w:val="36"/>
          <w:szCs w:val="22"/>
        </w:rPr>
        <w:t>BEST CONDITION DOCUMENT</w:t>
      </w:r>
    </w:p>
    <w:p w:rsidR="00477F69" w:rsidRPr="00F9228B" w:rsidRDefault="00477F69" w:rsidP="00477F69">
      <w:pPr>
        <w:ind w:left="-567" w:right="-574"/>
        <w:jc w:val="center"/>
        <w:rPr>
          <w:rFonts w:ascii="Verdana" w:hAnsi="Verdana"/>
          <w:b/>
          <w:lang w:val="en-GB"/>
        </w:rPr>
      </w:pPr>
    </w:p>
    <w:p w:rsidR="00A530D2" w:rsidRPr="000E1053" w:rsidRDefault="000E1053" w:rsidP="000E1053">
      <w:pPr>
        <w:ind w:right="-574"/>
        <w:rPr>
          <w:rFonts w:ascii="Verdana" w:hAnsi="Verdana"/>
          <w:b/>
          <w:sz w:val="18"/>
          <w:szCs w:val="18"/>
        </w:rPr>
      </w:pPr>
      <w:r w:rsidRPr="000E1053">
        <w:rPr>
          <w:rFonts w:ascii="Verdana" w:hAnsi="Verdana"/>
          <w:b/>
          <w:sz w:val="18"/>
          <w:szCs w:val="18"/>
          <w:lang w:val="en-GB"/>
        </w:rPr>
        <w:t xml:space="preserve">DATE_____________________ </w:t>
      </w:r>
      <w:r w:rsidR="00477F69" w:rsidRPr="000E1053">
        <w:rPr>
          <w:rFonts w:ascii="Verdana" w:hAnsi="Verdana"/>
          <w:b/>
          <w:sz w:val="18"/>
          <w:szCs w:val="18"/>
        </w:rPr>
        <w:t>NAME OF RIDE___</w:t>
      </w:r>
      <w:r w:rsidRPr="000E1053">
        <w:rPr>
          <w:rFonts w:ascii="Verdana" w:hAnsi="Verdana"/>
          <w:b/>
          <w:sz w:val="18"/>
          <w:szCs w:val="18"/>
        </w:rPr>
        <w:t>_______________________</w:t>
      </w:r>
      <w:r w:rsidR="00477F69" w:rsidRPr="000E1053">
        <w:rPr>
          <w:rFonts w:ascii="Verdana" w:hAnsi="Verdana"/>
          <w:b/>
          <w:sz w:val="18"/>
          <w:szCs w:val="18"/>
        </w:rPr>
        <w:t>DISTANCE___________</w:t>
      </w:r>
    </w:p>
    <w:tbl>
      <w:tblPr>
        <w:tblStyle w:val="TableGrid"/>
        <w:tblpPr w:leftFromText="180" w:rightFromText="180" w:vertAnchor="page" w:horzAnchor="margin" w:tblpXSpec="center" w:tblpY="2506"/>
        <w:tblW w:w="10834" w:type="dxa"/>
        <w:tblLook w:val="04A0" w:firstRow="1" w:lastRow="0" w:firstColumn="1" w:lastColumn="0" w:noHBand="0" w:noVBand="1"/>
      </w:tblPr>
      <w:tblGrid>
        <w:gridCol w:w="3042"/>
        <w:gridCol w:w="1677"/>
        <w:gridCol w:w="1537"/>
        <w:gridCol w:w="1537"/>
        <w:gridCol w:w="1537"/>
        <w:gridCol w:w="1504"/>
      </w:tblGrid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HORSE NUMBER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51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 xml:space="preserve">SECTION 1 </w:t>
            </w:r>
          </w:p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POSITION OF HORSE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Time this rider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Time fastest rider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Time difference-min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Subtract from 100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  <w:highlight w:val="lightGray"/>
              </w:rPr>
              <w:t>TIME SCORE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F9228B" w:rsidRPr="000E1053" w:rsidTr="002E770E">
        <w:trPr>
          <w:trHeight w:val="764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 xml:space="preserve">SECTION 2 </w:t>
            </w:r>
          </w:p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RECOVERY IN MIN.</w:t>
            </w:r>
          </w:p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(Rounded up)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Vet Gate 1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Vet Gate 2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Vet Gate 3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Vet Gate 4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Vet Gate 5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Total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Divide by # Vet Gates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Subtract from 100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  <w:highlight w:val="lightGray"/>
              </w:rPr>
              <w:t>RECOVERY SCORE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F9228B" w:rsidRPr="000E1053" w:rsidTr="002E770E">
        <w:trPr>
          <w:trHeight w:val="504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SECTION 3</w:t>
            </w:r>
          </w:p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HORSE EXAMINATION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Metabolic – 50 points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Hydration (10)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Capillary Refill (10)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 xml:space="preserve">Mucous </w:t>
            </w:r>
            <w:proofErr w:type="spellStart"/>
            <w:r w:rsidRPr="000E1053">
              <w:rPr>
                <w:rFonts w:ascii="Verdana" w:hAnsi="Verdana"/>
                <w:sz w:val="22"/>
                <w:szCs w:val="22"/>
              </w:rPr>
              <w:t>Memb</w:t>
            </w:r>
            <w:proofErr w:type="spellEnd"/>
            <w:r w:rsidRPr="000E1053">
              <w:rPr>
                <w:rFonts w:ascii="Verdana" w:hAnsi="Verdana"/>
                <w:sz w:val="22"/>
                <w:szCs w:val="22"/>
              </w:rPr>
              <w:t>. (10)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Gut Sounds (10)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Surface Factors (10)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504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Soundness and Quality</w:t>
            </w:r>
          </w:p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Of Movement (50)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Gait (20-15-10-Lame)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Quality (15-10-5)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51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Demeanor/General</w:t>
            </w:r>
          </w:p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Appearance (15-10-5)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  <w:highlight w:val="lightGray"/>
              </w:rPr>
              <w:t>HORSE EXAM SCORE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  <w:highlight w:val="lightGray"/>
              </w:rPr>
              <w:t>TOTAL/SUBTOTAL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F9228B" w:rsidRPr="000E1053" w:rsidTr="002E770E">
        <w:trPr>
          <w:trHeight w:val="504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SECTION 4</w:t>
            </w:r>
          </w:p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</w:rPr>
              <w:t>WEIGHT (Optional)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Heaviest Rider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This Rider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Difference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sz w:val="22"/>
                <w:szCs w:val="22"/>
              </w:rPr>
            </w:pPr>
            <w:r w:rsidRPr="000E1053">
              <w:rPr>
                <w:rFonts w:ascii="Verdana" w:hAnsi="Verdana"/>
                <w:sz w:val="22"/>
                <w:szCs w:val="22"/>
              </w:rPr>
              <w:t>Subtract Diff from 100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9228B" w:rsidRPr="000E1053" w:rsidTr="002E770E">
        <w:trPr>
          <w:trHeight w:val="245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  <w:highlight w:val="lightGray"/>
              </w:rPr>
              <w:t>WEIGHT SCORE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  <w:tr w:rsidR="00F9228B" w:rsidRPr="000E1053" w:rsidTr="002E770E">
        <w:trPr>
          <w:trHeight w:val="259"/>
        </w:trPr>
        <w:tc>
          <w:tcPr>
            <w:tcW w:w="3042" w:type="dxa"/>
          </w:tcPr>
          <w:p w:rsidR="00F9228B" w:rsidRPr="000E1053" w:rsidRDefault="00F9228B" w:rsidP="00F9228B">
            <w:pPr>
              <w:ind w:right="-574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 w:rsidRPr="000E1053">
              <w:rPr>
                <w:rFonts w:ascii="Verdana" w:hAnsi="Verdana"/>
                <w:b/>
                <w:sz w:val="22"/>
                <w:szCs w:val="22"/>
                <w:highlight w:val="lightGray"/>
              </w:rPr>
              <w:t>BEST COND.SCORE</w:t>
            </w:r>
          </w:p>
        </w:tc>
        <w:tc>
          <w:tcPr>
            <w:tcW w:w="167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37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4" w:type="dxa"/>
          </w:tcPr>
          <w:p w:rsidR="00F9228B" w:rsidRPr="000E1053" w:rsidRDefault="00F9228B" w:rsidP="00F9228B">
            <w:pPr>
              <w:ind w:right="-574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</w:p>
        </w:tc>
      </w:tr>
    </w:tbl>
    <w:p w:rsidR="00477F69" w:rsidRPr="00477F69" w:rsidRDefault="00477F69" w:rsidP="002E770E">
      <w:pPr>
        <w:ind w:right="-858"/>
        <w:rPr>
          <w:b/>
        </w:rPr>
      </w:pPr>
      <w:bookmarkStart w:id="0" w:name="_GoBack"/>
      <w:bookmarkEnd w:id="0"/>
    </w:p>
    <w:sectPr w:rsidR="00477F69" w:rsidRPr="00477F69" w:rsidSect="00412A18">
      <w:headerReference w:type="default" r:id="rId8"/>
      <w:pgSz w:w="12240" w:h="15840"/>
      <w:pgMar w:top="1276" w:right="90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12" w:rsidRDefault="00E35212" w:rsidP="00E35212">
      <w:r>
        <w:separator/>
      </w:r>
    </w:p>
  </w:endnote>
  <w:endnote w:type="continuationSeparator" w:id="0">
    <w:p w:rsidR="00E35212" w:rsidRDefault="00E35212" w:rsidP="00E3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12" w:rsidRDefault="00E35212" w:rsidP="00E35212">
      <w:r>
        <w:separator/>
      </w:r>
    </w:p>
  </w:footnote>
  <w:footnote w:type="continuationSeparator" w:id="0">
    <w:p w:rsidR="00E35212" w:rsidRDefault="00E35212" w:rsidP="00E3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12" w:rsidRDefault="00E35212" w:rsidP="00E3521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69"/>
    <w:rsid w:val="00023C64"/>
    <w:rsid w:val="000E1053"/>
    <w:rsid w:val="002E770E"/>
    <w:rsid w:val="00412A18"/>
    <w:rsid w:val="00436295"/>
    <w:rsid w:val="00477F69"/>
    <w:rsid w:val="00544EE5"/>
    <w:rsid w:val="008004DE"/>
    <w:rsid w:val="00951461"/>
    <w:rsid w:val="00A530D2"/>
    <w:rsid w:val="00A557F4"/>
    <w:rsid w:val="00A768BB"/>
    <w:rsid w:val="00D16505"/>
    <w:rsid w:val="00E14A3A"/>
    <w:rsid w:val="00E35212"/>
    <w:rsid w:val="00F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EDA634-6C3F-419B-9639-CF1EA4C7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2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12"/>
  </w:style>
  <w:style w:type="paragraph" w:styleId="Footer">
    <w:name w:val="footer"/>
    <w:basedOn w:val="Normal"/>
    <w:link w:val="FooterChar"/>
    <w:uiPriority w:val="99"/>
    <w:unhideWhenUsed/>
    <w:rsid w:val="00E35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12"/>
  </w:style>
  <w:style w:type="paragraph" w:styleId="BalloonText">
    <w:name w:val="Balloon Text"/>
    <w:basedOn w:val="Normal"/>
    <w:link w:val="BalloonTextChar"/>
    <w:uiPriority w:val="99"/>
    <w:semiHidden/>
    <w:unhideWhenUsed/>
    <w:rsid w:val="00E3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Carlson</dc:creator>
  <cp:lastModifiedBy>Aude Barby</cp:lastModifiedBy>
  <cp:revision>3</cp:revision>
  <dcterms:created xsi:type="dcterms:W3CDTF">2018-12-07T08:25:00Z</dcterms:created>
  <dcterms:modified xsi:type="dcterms:W3CDTF">2018-12-07T08:28:00Z</dcterms:modified>
</cp:coreProperties>
</file>